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F1B" w:rsidRDefault="00E71F1B" w:rsidP="00E71F1B">
      <w:pPr>
        <w:pStyle w:val="a6"/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казённое образовательное учреждение</w:t>
      </w:r>
    </w:p>
    <w:p w:rsidR="00E71F1B" w:rsidRDefault="00E71F1B" w:rsidP="00E71F1B">
      <w:pPr>
        <w:pStyle w:val="a6"/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Шурыгинская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</w:t>
      </w:r>
    </w:p>
    <w:p w:rsidR="00E71F1B" w:rsidRDefault="00E71F1B" w:rsidP="00E71F1B">
      <w:pPr>
        <w:pStyle w:val="a6"/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459" w:type="dxa"/>
        <w:tblLook w:val="04A0"/>
      </w:tblPr>
      <w:tblGrid>
        <w:gridCol w:w="3544"/>
        <w:gridCol w:w="3260"/>
        <w:gridCol w:w="3544"/>
      </w:tblGrid>
      <w:tr w:rsidR="00E71F1B" w:rsidTr="00E71F1B">
        <w:tc>
          <w:tcPr>
            <w:tcW w:w="3544" w:type="dxa"/>
            <w:hideMark/>
          </w:tcPr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</w:t>
            </w:r>
          </w:p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Заседании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</w:p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от 26.08.2014 г№1</w:t>
            </w:r>
          </w:p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Окорокова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О.Б.</w:t>
            </w:r>
          </w:p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августа 2015 года</w:t>
            </w:r>
          </w:p>
        </w:tc>
        <w:tc>
          <w:tcPr>
            <w:tcW w:w="3260" w:type="dxa"/>
            <w:hideMark/>
          </w:tcPr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августа  2015 года</w:t>
            </w:r>
          </w:p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С.В.Шевырина</w:t>
            </w:r>
            <w:proofErr w:type="spellEnd"/>
          </w:p>
        </w:tc>
        <w:tc>
          <w:tcPr>
            <w:tcW w:w="3544" w:type="dxa"/>
            <w:hideMark/>
          </w:tcPr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E71F1B" w:rsidRDefault="00E53C1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 w:rsidR="00E71F1B">
              <w:rPr>
                <w:rFonts w:ascii="Times New Roman" w:hAnsi="Times New Roman"/>
                <w:sz w:val="24"/>
                <w:szCs w:val="24"/>
              </w:rPr>
              <w:t xml:space="preserve"> от 28.08.2015г. </w:t>
            </w:r>
            <w:r>
              <w:rPr>
                <w:rFonts w:ascii="Times New Roman" w:hAnsi="Times New Roman"/>
                <w:sz w:val="24"/>
                <w:szCs w:val="24"/>
              </w:rPr>
              <w:t>№ 145</w:t>
            </w:r>
          </w:p>
          <w:p w:rsidR="00E71F1B" w:rsidRDefault="00E71F1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С.Э.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28 августа   2015 года</w:t>
            </w:r>
          </w:p>
        </w:tc>
      </w:tr>
    </w:tbl>
    <w:p w:rsidR="00E71F1B" w:rsidRDefault="00E71F1B" w:rsidP="00E71F1B">
      <w:pPr>
        <w:pStyle w:val="a6"/>
        <w:spacing w:after="0"/>
        <w:ind w:left="-284"/>
        <w:rPr>
          <w:rFonts w:ascii="Times New Roman" w:hAnsi="Times New Roman"/>
          <w:sz w:val="28"/>
          <w:szCs w:val="28"/>
        </w:rPr>
      </w:pPr>
    </w:p>
    <w:p w:rsidR="00E71F1B" w:rsidRDefault="00E71F1B" w:rsidP="00E71F1B">
      <w:pPr>
        <w:pStyle w:val="a6"/>
        <w:spacing w:after="0"/>
        <w:ind w:left="-284"/>
        <w:jc w:val="both"/>
        <w:rPr>
          <w:rFonts w:ascii="Times New Roman" w:hAnsi="Times New Roman"/>
          <w:sz w:val="28"/>
          <w:szCs w:val="28"/>
        </w:rPr>
      </w:pPr>
    </w:p>
    <w:p w:rsidR="00E71F1B" w:rsidRDefault="00E71F1B" w:rsidP="00E71F1B">
      <w:pPr>
        <w:pStyle w:val="a6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71F1B" w:rsidRDefault="00E71F1B" w:rsidP="00E71F1B">
      <w:pPr>
        <w:pStyle w:val="a6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начального общего образования</w:t>
      </w: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40"/>
          <w:szCs w:val="40"/>
        </w:rPr>
        <w:t>по окружающему миру</w:t>
      </w: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71F1B" w:rsidRDefault="00E71F1B" w:rsidP="00E71F1B">
      <w:pPr>
        <w:pStyle w:val="a6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Программу составила: </w:t>
      </w:r>
      <w:proofErr w:type="spellStart"/>
      <w:r>
        <w:rPr>
          <w:rFonts w:ascii="Times New Roman" w:hAnsi="Times New Roman"/>
          <w:sz w:val="24"/>
          <w:szCs w:val="24"/>
        </w:rPr>
        <w:t>Окорокова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О.Б.</w:t>
      </w:r>
    </w:p>
    <w:p w:rsidR="00E71F1B" w:rsidRDefault="00E71F1B" w:rsidP="00E71F1B">
      <w:pPr>
        <w:pStyle w:val="a6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первой  квалификационной категории</w:t>
      </w:r>
    </w:p>
    <w:p w:rsidR="00E71F1B" w:rsidRDefault="00E53C1A" w:rsidP="00E71F1B">
      <w:pPr>
        <w:pStyle w:val="a6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………………………………………………….</w:t>
      </w:r>
    </w:p>
    <w:p w:rsidR="00E71F1B" w:rsidRDefault="00E71F1B" w:rsidP="00E71F1B">
      <w:pPr>
        <w:pStyle w:val="a6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71F1B" w:rsidRDefault="00E71F1B" w:rsidP="00E71F1B">
      <w:pPr>
        <w:pStyle w:val="a6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71F1B" w:rsidRDefault="00E71F1B" w:rsidP="00E71F1B">
      <w:pPr>
        <w:pStyle w:val="a6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2015 г.</w:t>
      </w:r>
    </w:p>
    <w:p w:rsidR="00E71F1B" w:rsidRDefault="00E71F1B" w:rsidP="00E71F1B">
      <w:pPr>
        <w:jc w:val="center"/>
        <w:outlineLvl w:val="0"/>
        <w:rPr>
          <w:b/>
          <w:sz w:val="32"/>
          <w:szCs w:val="32"/>
        </w:rPr>
      </w:pPr>
    </w:p>
    <w:p w:rsidR="00E71F1B" w:rsidRDefault="00E71F1B" w:rsidP="00E71F1B">
      <w:pPr>
        <w:jc w:val="center"/>
        <w:outlineLvl w:val="0"/>
        <w:rPr>
          <w:b/>
          <w:sz w:val="32"/>
          <w:szCs w:val="32"/>
        </w:rPr>
      </w:pPr>
    </w:p>
    <w:p w:rsidR="00E71F1B" w:rsidRDefault="00E71F1B" w:rsidP="00E71F1B">
      <w:pPr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71F1B" w:rsidRDefault="00E71F1B" w:rsidP="00E71F1B">
      <w:pPr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</w:p>
    <w:p w:rsidR="00E71F1B" w:rsidRDefault="00E71F1B" w:rsidP="00E71F1B">
      <w:pPr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Пояснительная  записка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</w:t>
      </w:r>
      <w:r>
        <w:rPr>
          <w:rFonts w:ascii="Times New Roman" w:hAnsi="Times New Roman" w:cs="Times New Roman"/>
          <w:sz w:val="24"/>
          <w:szCs w:val="24"/>
        </w:rPr>
        <w:t>Рабочая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программа начального общего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окружающему миру составлена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нормативно-правовыми инструктивно-методическими документами: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kern w:val="2"/>
          <w:sz w:val="24"/>
          <w:szCs w:val="24"/>
        </w:rPr>
        <w:t>Федеральным  государственным образовательным стандартом  начального общего образования;</w:t>
      </w:r>
      <w:r>
        <w:rPr>
          <w:rFonts w:ascii="Times New Roman" w:hAnsi="Times New Roman" w:cs="Times New Roman"/>
          <w:kern w:val="2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Концепцией духовно-нравственного развития и воспи</w:t>
      </w:r>
      <w:r>
        <w:rPr>
          <w:rFonts w:ascii="Times New Roman" w:hAnsi="Times New Roman" w:cs="Times New Roman"/>
          <w:sz w:val="24"/>
          <w:szCs w:val="24"/>
        </w:rPr>
        <w:softHyphen/>
        <w:t>тания личности гражданина России; Планируемых результатов начального общего образования;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Базисным учебным планом образовательных учреждений РФ, утверждённым  Приказом Минобразования;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программы </w:t>
      </w:r>
      <w:r>
        <w:rPr>
          <w:rFonts w:ascii="Times New Roman" w:hAnsi="Times New Roman" w:cs="Times New Roman"/>
          <w:bCs/>
          <w:sz w:val="24"/>
          <w:szCs w:val="24"/>
        </w:rPr>
        <w:t xml:space="preserve">Плешакова А.А. « Окружающий мир»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bCs/>
          <w:sz w:val="24"/>
          <w:szCs w:val="24"/>
        </w:rPr>
        <w:t>М.,-Просвещение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2014 г.)</w:t>
      </w:r>
      <w:r>
        <w:rPr>
          <w:rStyle w:val="FontStyle19"/>
          <w:sz w:val="24"/>
          <w:szCs w:val="24"/>
        </w:rPr>
        <w:t>;</w:t>
      </w:r>
      <w:r>
        <w:rPr>
          <w:rStyle w:val="FontStyle19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Федеральным перечнем учебников, рекомендуемых  к использованию в образовательном процессе в образовательных учреждениях, реализующих программы начального общего образования;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нормы «Санитарно-эпидемиологические требования к условиям и организации обучения в общеобразовательных учреждениях»;</w:t>
      </w:r>
      <w:r>
        <w:rPr>
          <w:rFonts w:ascii="Times New Roman" w:hAnsi="Times New Roman" w:cs="Times New Roman"/>
          <w:sz w:val="24"/>
          <w:szCs w:val="24"/>
        </w:rPr>
        <w:br/>
        <w:t>ООП НОО.</w:t>
      </w:r>
      <w:proofErr w:type="gramEnd"/>
    </w:p>
    <w:p w:rsidR="00E71F1B" w:rsidRDefault="00E71F1B" w:rsidP="00E71F1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Данная программа определяет  общую стратегию обучения, воспитания и развития учащихся средствами учебного предмета в соответствии с целями изучения окружающего мира, которые определены ФГОС, Законом РФ « Об образовании».</w:t>
      </w:r>
    </w:p>
    <w:p w:rsidR="00E71F1B" w:rsidRDefault="00E71F1B" w:rsidP="00E71F1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меж предметных и внутри предметных связей, логики учебного процесса, возрастных особенностей учащихся.</w:t>
      </w:r>
    </w:p>
    <w:p w:rsidR="00E71F1B" w:rsidRDefault="00E71F1B" w:rsidP="00E71F1B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Рабочая программа  представляет собой целостный документ, включающий шесть разделов: пояснительную записку; учебно-тематический план; календарно-тематическое планирование; требования к уровню подготовки обучающихся; перечень учебно-методического обеспечения (УМК); контрольно-измерительные материалы.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Изучение курса «Окружающий мир» в начальной школе на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правлено на достижение следующих </w:t>
      </w:r>
      <w:r>
        <w:rPr>
          <w:rFonts w:ascii="Times New Roman" w:hAnsi="Times New Roman" w:cs="Times New Roman"/>
          <w:b/>
          <w:bCs/>
          <w:sz w:val="24"/>
          <w:szCs w:val="24"/>
        </w:rPr>
        <w:t>целей:</w:t>
      </w:r>
      <w:r>
        <w:rPr>
          <w:rFonts w:ascii="Times New Roman" w:hAnsi="Times New Roman" w:cs="Times New Roman"/>
          <w:sz w:val="24"/>
          <w:szCs w:val="24"/>
        </w:rPr>
        <w:br/>
        <w:t>— формирование целостной картины мира и осознание ме</w:t>
      </w:r>
      <w:r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  <w:r>
        <w:rPr>
          <w:rFonts w:ascii="Times New Roman" w:hAnsi="Times New Roman" w:cs="Times New Roman"/>
          <w:sz w:val="24"/>
          <w:szCs w:val="24"/>
        </w:rPr>
        <w:br/>
        <w:t>— духовно-нравственное развитие и воспитание личности гражданина России в условиях культурного и конфессиональ</w:t>
      </w:r>
      <w:r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  <w:proofErr w:type="gramEnd"/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Основными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>
        <w:rPr>
          <w:rFonts w:ascii="Times New Roman" w:hAnsi="Times New Roman" w:cs="Times New Roman"/>
          <w:sz w:val="24"/>
          <w:szCs w:val="24"/>
        </w:rPr>
        <w:t>реализации содержания курса явля</w:t>
      </w:r>
      <w:r>
        <w:rPr>
          <w:rFonts w:ascii="Times New Roman" w:hAnsi="Times New Roman" w:cs="Times New Roman"/>
          <w:sz w:val="24"/>
          <w:szCs w:val="24"/>
        </w:rPr>
        <w:softHyphen/>
        <w:t>ются:</w:t>
      </w:r>
      <w:r>
        <w:rPr>
          <w:rFonts w:ascii="Times New Roman" w:hAnsi="Times New Roman" w:cs="Times New Roman"/>
          <w:sz w:val="24"/>
          <w:szCs w:val="24"/>
        </w:rPr>
        <w:br/>
        <w:t>1) формирование уважительного отношения к семье, насе</w:t>
      </w:r>
      <w:r>
        <w:rPr>
          <w:rFonts w:ascii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  <w:r>
        <w:rPr>
          <w:rFonts w:ascii="Times New Roman" w:hAnsi="Times New Roman" w:cs="Times New Roman"/>
          <w:sz w:val="24"/>
          <w:szCs w:val="24"/>
        </w:rPr>
        <w:br/>
        <w:t>2) осознание ребёнком ценности, целостности и многообразия окружающего мира, своего места в нём;</w:t>
      </w:r>
      <w:r>
        <w:rPr>
          <w:rFonts w:ascii="Times New Roman" w:hAnsi="Times New Roman" w:cs="Times New Roman"/>
          <w:sz w:val="24"/>
          <w:szCs w:val="24"/>
        </w:rPr>
        <w:br/>
        <w:t>3) формирование модели безопасного поведения в условиях повседневной жизни и в различных опасных и чрезвычайных ситуациях;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4) формирование психологической культуры и компетенции для обеспечения эффективного и безопасного взаимодействия в социуме.</w:t>
      </w:r>
      <w:r>
        <w:rPr>
          <w:rFonts w:ascii="Times New Roman" w:hAnsi="Times New Roman" w:cs="Times New Roman"/>
          <w:sz w:val="24"/>
          <w:szCs w:val="24"/>
        </w:rPr>
        <w:br/>
        <w:t xml:space="preserve">      Специфика курса «Окружающий мир» состоит в том, что он, имея ярко выраженный интегративный характер, соеди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истории, других дисциплин.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рамках же данного предмета благодаря интеграции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есте</w:t>
      </w:r>
      <w:r>
        <w:rPr>
          <w:rFonts w:ascii="Times New Roman" w:hAnsi="Times New Roman" w:cs="Times New Roman"/>
          <w:sz w:val="24"/>
          <w:szCs w:val="24"/>
        </w:rPr>
        <w:softHyphen/>
        <w:t>ственно-научных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социально-гуманитарных знаний могут быть успешно, в полном соответствии с возрастными особен</w:t>
      </w:r>
      <w:r>
        <w:rPr>
          <w:rFonts w:ascii="Times New Roman" w:hAnsi="Times New Roman" w:cs="Times New Roman"/>
          <w:sz w:val="24"/>
          <w:szCs w:val="24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>
        <w:rPr>
          <w:rFonts w:ascii="Times New Roman" w:hAnsi="Times New Roman" w:cs="Times New Roman"/>
          <w:sz w:val="24"/>
          <w:szCs w:val="24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>
        <w:rPr>
          <w:rFonts w:ascii="Times New Roman" w:hAnsi="Times New Roman" w:cs="Times New Roman"/>
          <w:sz w:val="24"/>
          <w:szCs w:val="24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Таким образом, курс  создаёт </w:t>
      </w:r>
      <w:r>
        <w:rPr>
          <w:rFonts w:ascii="Times New Roman" w:hAnsi="Times New Roman" w:cs="Times New Roman"/>
          <w:sz w:val="24"/>
          <w:szCs w:val="24"/>
        </w:rPr>
        <w:lastRenderedPageBreak/>
        <w:t>прочный фундамент для изучения значительной части предметов основной школы и для дальнейшего раз</w:t>
      </w:r>
      <w:r>
        <w:rPr>
          <w:rFonts w:ascii="Times New Roman" w:hAnsi="Times New Roman" w:cs="Times New Roman"/>
          <w:sz w:val="24"/>
          <w:szCs w:val="24"/>
        </w:rPr>
        <w:softHyphen/>
        <w:t>вития личности.</w:t>
      </w:r>
    </w:p>
    <w:p w:rsidR="00E71F1B" w:rsidRDefault="00E71F1B" w:rsidP="00E71F1B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для осмысления личного опыта ребёнка знания, накопленные естественными и социально-гуманитарными на</w:t>
      </w:r>
      <w:r>
        <w:rPr>
          <w:rFonts w:ascii="Times New Roman" w:hAnsi="Times New Roman" w:cs="Times New Roman"/>
          <w:sz w:val="24"/>
          <w:szCs w:val="24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>
        <w:rPr>
          <w:rFonts w:ascii="Times New Roman" w:hAnsi="Times New Roman" w:cs="Times New Roman"/>
          <w:sz w:val="24"/>
          <w:szCs w:val="24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>
        <w:rPr>
          <w:rFonts w:ascii="Times New Roman" w:hAnsi="Times New Roman" w:cs="Times New Roman"/>
          <w:sz w:val="24"/>
          <w:szCs w:val="24"/>
        </w:rPr>
        <w:softHyphen/>
        <w:t>ных оценивать своё место в окружающем мире и участво</w:t>
      </w:r>
      <w:r>
        <w:rPr>
          <w:rFonts w:ascii="Times New Roman" w:hAnsi="Times New Roman" w:cs="Times New Roman"/>
          <w:sz w:val="24"/>
          <w:szCs w:val="24"/>
        </w:rPr>
        <w:softHyphen/>
        <w:t>вать в созидательной деятельности на благо родной страны и планеты Земля.</w:t>
      </w:r>
      <w:r>
        <w:rPr>
          <w:rFonts w:ascii="Times New Roman" w:hAnsi="Times New Roman" w:cs="Times New Roman"/>
          <w:sz w:val="24"/>
          <w:szCs w:val="24"/>
        </w:rPr>
        <w:br/>
        <w:t xml:space="preserve">      Значение курса состоит также в том, что в ходе его из</w:t>
      </w:r>
      <w:r>
        <w:rPr>
          <w:rFonts w:ascii="Times New Roman" w:hAnsi="Times New Roman" w:cs="Times New Roman"/>
          <w:sz w:val="24"/>
          <w:szCs w:val="24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>
        <w:rPr>
          <w:rFonts w:ascii="Times New Roman" w:hAnsi="Times New Roman" w:cs="Times New Roman"/>
          <w:sz w:val="24"/>
          <w:szCs w:val="24"/>
        </w:rPr>
        <w:softHyphen/>
        <w:t>ностями для формирования у младших школьников фунда</w:t>
      </w:r>
      <w:r>
        <w:rPr>
          <w:rFonts w:ascii="Times New Roman" w:hAnsi="Times New Roman" w:cs="Times New Roman"/>
          <w:sz w:val="24"/>
          <w:szCs w:val="24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>
        <w:rPr>
          <w:rFonts w:ascii="Times New Roman" w:hAnsi="Times New Roman" w:cs="Times New Roman"/>
          <w:sz w:val="24"/>
          <w:szCs w:val="24"/>
        </w:rPr>
        <w:softHyphen/>
        <w:t>блюдения в природе, ставить опыты, соблюдать правила по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природ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поведения в окружающей природной и социальной среде.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Поэтому данный курс играет наряду с другими предметами начальной школы значитель</w:t>
      </w:r>
      <w:r>
        <w:rPr>
          <w:rFonts w:ascii="Times New Roman" w:hAnsi="Times New Roman" w:cs="Times New Roman"/>
          <w:sz w:val="24"/>
          <w:szCs w:val="24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>
        <w:rPr>
          <w:rFonts w:ascii="Times New Roman" w:hAnsi="Times New Roman" w:cs="Times New Roman"/>
          <w:sz w:val="24"/>
          <w:szCs w:val="24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 xml:space="preserve">    Существенная особенность курса состоит в том, что в нём заложена содержательная основа для широкой реализации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 всех дисциплин начальной школы. Пред</w:t>
      </w:r>
      <w:r>
        <w:rPr>
          <w:rFonts w:ascii="Times New Roman" w:hAnsi="Times New Roman" w:cs="Times New Roman"/>
          <w:sz w:val="24"/>
          <w:szCs w:val="24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>
        <w:rPr>
          <w:rFonts w:ascii="Times New Roman" w:hAnsi="Times New Roman" w:cs="Times New Roman"/>
          <w:sz w:val="24"/>
          <w:szCs w:val="24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>
        <w:rPr>
          <w:rFonts w:ascii="Times New Roman" w:hAnsi="Times New Roman" w:cs="Times New Roman"/>
          <w:sz w:val="24"/>
          <w:szCs w:val="24"/>
        </w:rPr>
        <w:softHyphen/>
        <w:t>ционально-научному и эмоционально-ценностному постиже</w:t>
      </w:r>
      <w:r>
        <w:rPr>
          <w:rFonts w:ascii="Times New Roman" w:hAnsi="Times New Roman" w:cs="Times New Roman"/>
          <w:sz w:val="24"/>
          <w:szCs w:val="24"/>
        </w:rPr>
        <w:softHyphen/>
        <w:t>нию окружающего мира.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Общая характеристика курса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Отбор содержания курса «Окружающий мир» осуществлён на основе следующих ведущих идей: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идея многообразия мира;</w:t>
      </w:r>
      <w:r>
        <w:rPr>
          <w:rFonts w:ascii="Times New Roman" w:hAnsi="Times New Roman" w:cs="Times New Roman"/>
          <w:sz w:val="24"/>
          <w:szCs w:val="24"/>
        </w:rPr>
        <w:br/>
        <w:t>2) идея целостности мира;</w:t>
      </w:r>
      <w:r>
        <w:rPr>
          <w:rFonts w:ascii="Times New Roman" w:hAnsi="Times New Roman" w:cs="Times New Roman"/>
          <w:sz w:val="24"/>
          <w:szCs w:val="24"/>
        </w:rPr>
        <w:br/>
        <w:t>3) идея уважения к миру.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как форма существования мира ярко прояв</w:t>
      </w:r>
      <w:r>
        <w:rPr>
          <w:rFonts w:ascii="Times New Roman" w:hAnsi="Times New Roman" w:cs="Times New Roman"/>
          <w:sz w:val="24"/>
          <w:szCs w:val="24"/>
        </w:rPr>
        <w:softHyphen/>
        <w:t>ляет себя и в природной, и в социальной сфере. На основе ин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теграции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географических, исторических сведений в курсе выстраивается яркая картина действитель</w:t>
      </w:r>
      <w:r>
        <w:rPr>
          <w:rFonts w:ascii="Times New Roman" w:hAnsi="Times New Roman" w:cs="Times New Roman"/>
          <w:sz w:val="24"/>
          <w:szCs w:val="24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>
        <w:rPr>
          <w:rFonts w:ascii="Times New Roman" w:hAnsi="Times New Roman" w:cs="Times New Roman"/>
          <w:sz w:val="24"/>
          <w:szCs w:val="24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>
        <w:rPr>
          <w:rFonts w:ascii="Times New Roman" w:hAnsi="Times New Roman" w:cs="Times New Roman"/>
          <w:sz w:val="24"/>
          <w:szCs w:val="24"/>
        </w:rPr>
        <w:softHyphen/>
        <w:t>вание человека, удовлетворение его материальных и духовных потребностей.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Фундаментальная идея целостности мира также последо</w:t>
      </w:r>
      <w:r>
        <w:rPr>
          <w:rFonts w:ascii="Times New Roman" w:hAnsi="Times New Roman" w:cs="Times New Roman"/>
          <w:sz w:val="24"/>
          <w:szCs w:val="24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>
        <w:rPr>
          <w:rFonts w:ascii="Times New Roman" w:hAnsi="Times New Roman" w:cs="Times New Roman"/>
          <w:sz w:val="24"/>
          <w:szCs w:val="24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>
        <w:rPr>
          <w:rFonts w:ascii="Times New Roman" w:hAnsi="Times New Roman" w:cs="Times New Roman"/>
          <w:sz w:val="24"/>
          <w:szCs w:val="24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>
        <w:rPr>
          <w:rFonts w:ascii="Times New Roman" w:hAnsi="Times New Roman" w:cs="Times New Roman"/>
          <w:sz w:val="24"/>
          <w:szCs w:val="24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>
        <w:rPr>
          <w:rFonts w:ascii="Times New Roman" w:hAnsi="Times New Roman" w:cs="Times New Roman"/>
          <w:sz w:val="24"/>
          <w:szCs w:val="24"/>
        </w:rPr>
        <w:softHyphen/>
        <w:t>временной социальной жизни, которые присутствуют в про</w:t>
      </w:r>
      <w:r>
        <w:rPr>
          <w:rFonts w:ascii="Times New Roman" w:hAnsi="Times New Roman" w:cs="Times New Roman"/>
          <w:sz w:val="24"/>
          <w:szCs w:val="24"/>
        </w:rPr>
        <w:softHyphen/>
        <w:t>грамме каждого класса.</w:t>
      </w:r>
      <w:r>
        <w:rPr>
          <w:rFonts w:ascii="Times New Roman" w:hAnsi="Times New Roman" w:cs="Times New Roman"/>
          <w:sz w:val="24"/>
          <w:szCs w:val="24"/>
        </w:rPr>
        <w:br/>
        <w:t xml:space="preserve">    В основе методики преподавания курса «Окружающий мир» лежит проблемно-поисковый подход, обеспечивающий «откры</w:t>
      </w:r>
      <w:r>
        <w:rPr>
          <w:rFonts w:ascii="Times New Roman" w:hAnsi="Times New Roman" w:cs="Times New Roman"/>
          <w:sz w:val="24"/>
          <w:szCs w:val="24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разовательную среду.      </w:t>
      </w:r>
      <w:r>
        <w:rPr>
          <w:rFonts w:ascii="Times New Roman" w:hAnsi="Times New Roman" w:cs="Times New Roman"/>
          <w:sz w:val="24"/>
          <w:szCs w:val="24"/>
        </w:rPr>
        <w:lastRenderedPageBreak/>
        <w:t>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>
        <w:rPr>
          <w:rFonts w:ascii="Times New Roman" w:hAnsi="Times New Roman" w:cs="Times New Roman"/>
          <w:sz w:val="24"/>
          <w:szCs w:val="24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>
        <w:rPr>
          <w:rFonts w:ascii="Times New Roman" w:hAnsi="Times New Roman" w:cs="Times New Roman"/>
          <w:sz w:val="24"/>
          <w:szCs w:val="24"/>
        </w:rPr>
        <w:softHyphen/>
        <w:t>емых результатов имеет организация проектной деятель</w:t>
      </w:r>
      <w:r>
        <w:rPr>
          <w:rFonts w:ascii="Times New Roman" w:hAnsi="Times New Roman" w:cs="Times New Roman"/>
          <w:sz w:val="24"/>
          <w:szCs w:val="24"/>
        </w:rPr>
        <w:softHyphen/>
        <w:t>ности учащихся, которая предусмотрена в каждом разделе программы.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названными ведущими идеями осо</w:t>
      </w:r>
      <w:r>
        <w:rPr>
          <w:rFonts w:ascii="Times New Roman" w:hAnsi="Times New Roman" w:cs="Times New Roman"/>
          <w:sz w:val="24"/>
          <w:szCs w:val="24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>
        <w:rPr>
          <w:rFonts w:ascii="Times New Roman" w:hAnsi="Times New Roman" w:cs="Times New Roman"/>
          <w:sz w:val="24"/>
          <w:szCs w:val="24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>
        <w:rPr>
          <w:rFonts w:ascii="Times New Roman" w:hAnsi="Times New Roman" w:cs="Times New Roman"/>
          <w:sz w:val="24"/>
          <w:szCs w:val="24"/>
        </w:rPr>
        <w:softHyphen/>
        <w:t>ских связей с помощью графических и динамических схем (моделей);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3) эколого-этическая деятельность, включающая анализ собственного отношения к миру природы и пове</w:t>
      </w:r>
      <w:r>
        <w:rPr>
          <w:rFonts w:ascii="Times New Roman" w:hAnsi="Times New Roman" w:cs="Times New Roman"/>
          <w:sz w:val="24"/>
          <w:szCs w:val="24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  <w:r>
        <w:rPr>
          <w:rFonts w:ascii="Times New Roman" w:hAnsi="Times New Roman" w:cs="Times New Roman"/>
          <w:sz w:val="24"/>
          <w:szCs w:val="24"/>
        </w:rPr>
        <w:br/>
        <w:t xml:space="preserve">     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системообразующим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Это могут быть и конкретные задания для домашних опытов и наблюдений, чтения и получения информации от взрослых.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курса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Природа как одна из важнейших основ здоровой и гармо</w:t>
      </w:r>
      <w:r>
        <w:rPr>
          <w:rFonts w:ascii="Times New Roman" w:hAnsi="Times New Roman" w:cs="Times New Roman"/>
          <w:sz w:val="24"/>
          <w:szCs w:val="24"/>
        </w:rPr>
        <w:softHyphen/>
        <w:t>ничной жизни человека и общества.</w:t>
      </w:r>
    </w:p>
    <w:p w:rsidR="00E71F1B" w:rsidRDefault="00E71F1B" w:rsidP="00E71F1B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Культура как процесс и результат человеческой жизнедеятель</w:t>
      </w:r>
      <w:r>
        <w:rPr>
          <w:rFonts w:ascii="Times New Roman" w:hAnsi="Times New Roman" w:cs="Times New Roman"/>
          <w:sz w:val="24"/>
          <w:szCs w:val="24"/>
        </w:rPr>
        <w:softHyphen/>
        <w:t>ности во всём многообразии её форм.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Наука как часть культуры, отражающая человеческое стрем</w:t>
      </w:r>
      <w:r>
        <w:rPr>
          <w:rFonts w:ascii="Times New Roman" w:hAnsi="Times New Roman" w:cs="Times New Roman"/>
          <w:sz w:val="24"/>
          <w:szCs w:val="24"/>
        </w:rPr>
        <w:softHyphen/>
        <w:t>ление к истине, к познанию закономерностей окружающего мира природы и социума.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Человечество как многообразие народов, культур, религий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Международное сотрудничество как основа мира на Земле.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Патриотизм как одно из проявлений духовной зрелости чело</w:t>
      </w:r>
      <w:r>
        <w:rPr>
          <w:rFonts w:ascii="Times New Roman" w:hAnsi="Times New Roman" w:cs="Times New Roman"/>
          <w:sz w:val="24"/>
          <w:szCs w:val="24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Семья как основа духовно-нравственного развития и воспи</w:t>
      </w:r>
      <w:r>
        <w:rPr>
          <w:rFonts w:ascii="Times New Roman" w:hAnsi="Times New Roman" w:cs="Times New Roman"/>
          <w:sz w:val="24"/>
          <w:szCs w:val="24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>
        <w:rPr>
          <w:rFonts w:ascii="Times New Roman" w:hAnsi="Times New Roman" w:cs="Times New Roman"/>
          <w:sz w:val="24"/>
          <w:szCs w:val="24"/>
        </w:rPr>
        <w:softHyphen/>
        <w:t>способности российского общества.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Труд и творчество как отличительные черты духовно и нрав</w:t>
      </w:r>
      <w:r>
        <w:rPr>
          <w:rFonts w:ascii="Times New Roman" w:hAnsi="Times New Roman" w:cs="Times New Roman"/>
          <w:sz w:val="24"/>
          <w:szCs w:val="24"/>
        </w:rPr>
        <w:softHyphen/>
        <w:t>ственно развитой личности.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Здоровый образ жизни в единстве составляющих: здо</w:t>
      </w:r>
      <w:r>
        <w:rPr>
          <w:rFonts w:ascii="Times New Roman" w:hAnsi="Times New Roman" w:cs="Times New Roman"/>
          <w:sz w:val="24"/>
          <w:szCs w:val="24"/>
        </w:rPr>
        <w:softHyphen/>
        <w:t>ровье физическое, психическое, духовн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социально-нрав</w:t>
      </w:r>
      <w:r>
        <w:rPr>
          <w:rFonts w:ascii="Times New Roman" w:hAnsi="Times New Roman" w:cs="Times New Roman"/>
          <w:sz w:val="24"/>
          <w:szCs w:val="24"/>
        </w:rPr>
        <w:softHyphen/>
        <w:t>ственное.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Нравственный выбор и ответственность человека в отноше</w:t>
      </w:r>
      <w:r>
        <w:rPr>
          <w:rFonts w:ascii="Times New Roman" w:hAnsi="Times New Roman" w:cs="Times New Roman"/>
          <w:sz w:val="24"/>
          <w:szCs w:val="24"/>
        </w:rPr>
        <w:softHyphen/>
        <w:t>нии к природе, историко-культурному наследию, к самому себе и окружающим людям.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</w:rPr>
      </w:pP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</w:rPr>
      </w:pP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Основное содержание курса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7"/>
        </w:rPr>
        <w:t>Где мы живем (4 ч)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Где мы живем. </w:t>
      </w:r>
      <w:proofErr w:type="gramStart"/>
      <w:r>
        <w:rPr>
          <w:color w:val="000000"/>
        </w:rPr>
        <w:t>Наш «адрес» в мире: планета – Земля, страна – Россия, название нашего города (села), что мы называем родным краем (район, область и т. д.).</w:t>
      </w:r>
      <w:proofErr w:type="gramEnd"/>
      <w:r>
        <w:rPr>
          <w:color w:val="000000"/>
        </w:rPr>
        <w:t xml:space="preserve"> Флаг, герб, гимн России.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Что нас окружает. Солнце, воздух, вода, растения, животные – все это окружающая нас природа. Разнообразные </w:t>
      </w:r>
      <w:proofErr w:type="spellStart"/>
      <w:proofErr w:type="gramStart"/>
      <w:r>
        <w:rPr>
          <w:color w:val="000000"/>
        </w:rPr>
        <w:t>ве</w:t>
      </w:r>
      <w:proofErr w:type="spellEnd"/>
      <w:r>
        <w:rPr>
          <w:color w:val="000000"/>
        </w:rPr>
        <w:t xml:space="preserve"> щи</w:t>
      </w:r>
      <w:proofErr w:type="gramEnd"/>
      <w:r>
        <w:rPr>
          <w:color w:val="000000"/>
        </w:rPr>
        <w:t>, машины, дома – это то, что сделано и построено рука ми людей. Наше отношение к окружающему.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i/>
          <w:color w:val="000000"/>
          <w:u w:val="wave"/>
        </w:rPr>
        <w:t>Экскурсия:</w:t>
      </w:r>
      <w:r>
        <w:rPr>
          <w:color w:val="000000"/>
        </w:rPr>
        <w:t xml:space="preserve"> Что нас окружает?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7"/>
        </w:rPr>
        <w:t>Природа (20 ч</w:t>
      </w:r>
      <w:r>
        <w:rPr>
          <w:color w:val="000000"/>
        </w:rPr>
        <w:t>)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Звездное небо. Созвездия: Кассиопея, Орион, Лебедь. Представление о зодиакальных созвездиях.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Горные породы и минералы. Гранит и его состав. Как люди используют богатства земных кладовых.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Воздух и вода, их значение для растений, животных, человека. Загрязнение воздуха и воды. Защита воздуха и воды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от загрязнения.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Сезонные изменения в природе: осенние явления.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Экологические  связи  между растениями  и  животными: растения – пища   и   укрытие   для   животных;   животные – распространители  плодов  и  семян растений  (изучается по усмотрению учителя).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 т. д.). Охрана растений и животных своего края. Правила поведения в природе.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Красная книга России: знакомство с отдельными растениями и животными и мерами их охраны.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8"/>
          <w:b/>
          <w:bCs/>
          <w:color w:val="000000"/>
          <w:u w:val="wave"/>
        </w:rPr>
        <w:t>Экскурсии</w:t>
      </w:r>
      <w:r>
        <w:rPr>
          <w:color w:val="000000"/>
          <w:u w:val="wave"/>
        </w:rPr>
        <w:t>:</w:t>
      </w:r>
      <w:r>
        <w:rPr>
          <w:color w:val="000000"/>
        </w:rPr>
        <w:t> Живая и неживая природа. Осенние изменения в природе.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8"/>
          <w:b/>
          <w:bCs/>
          <w:color w:val="000000"/>
          <w:u w:val="wave"/>
        </w:rPr>
        <w:t>Практические работы</w:t>
      </w:r>
      <w:r>
        <w:rPr>
          <w:color w:val="000000"/>
          <w:u w:val="wave"/>
        </w:rPr>
        <w:t>:</w:t>
      </w:r>
      <w:r>
        <w:rPr>
          <w:color w:val="000000"/>
        </w:rPr>
        <w:t> 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7"/>
        </w:rPr>
        <w:t>Жизнь города и села (10 ч)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Город (село), где мы живем: основные особенности, доступные сведения из истории. Наш дом (городской, сельский). Соблюдение чистоты и порядка на лестничной площадке, в подъезде, во дворе. Домашний адрес.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Что такое экономика. </w:t>
      </w:r>
      <w:proofErr w:type="gramStart"/>
      <w:r>
        <w:rPr>
          <w:color w:val="000000"/>
        </w:rPr>
        <w:t>Промышленность, сельское хозяйство, строительство, транспорт, торговля – составные части экономики, их взаимосвязь.</w:t>
      </w:r>
      <w:proofErr w:type="gramEnd"/>
      <w:r>
        <w:rPr>
          <w:color w:val="000000"/>
        </w:rPr>
        <w:t xml:space="preserve"> Деньги. Первоначальные представления об отдельных производственных процессах.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Промышленные предприятия своего города (изучается по усмотрению учителя). Строительство в городе (селе).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Магазины города, села.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Культура и образование в нашем крае: музеи, театры, школы, вузы и   т. д. (по выбору учителя).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Профессии людей, занятых на производстве. Труд писателя, ученого, артиста, учителя, других деятелей культуры и образования (по усмотрению учителя).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Сезонные изменения в природе: зимние явления. Экологические связи в зимнем лесу.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8"/>
          <w:b/>
          <w:bCs/>
          <w:color w:val="000000"/>
          <w:u w:val="wave"/>
        </w:rPr>
        <w:t>Экскурсии</w:t>
      </w:r>
      <w:r>
        <w:rPr>
          <w:color w:val="000000"/>
          <w:u w:val="wave"/>
        </w:rPr>
        <w:t>:</w:t>
      </w:r>
      <w:r>
        <w:rPr>
          <w:color w:val="000000"/>
        </w:rPr>
        <w:t xml:space="preserve"> Зимние изменения в природе.  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7"/>
        </w:rPr>
        <w:t xml:space="preserve"> Здоровье и безопасность (9 ч)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Строение тела человека. Здоровье человека – его важнейшее богатство. Режим дня. Правила личной гигиены.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Правила безопасного поведения на улицах и дорогах.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Меры безопасности в домашних условиях (при обращении с бытовой техникой, острыми предметами и т. д.). Противопожарная безопасность.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Правила безопасного поведения на воде. Правило экологической безопасности: не купаться в загрязненных водоемах.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</w:t>
      </w:r>
      <w:proofErr w:type="gramStart"/>
      <w:r>
        <w:rPr>
          <w:color w:val="000000"/>
        </w:rPr>
        <w:t>по</w:t>
      </w:r>
      <w:proofErr w:type="gramEnd"/>
      <w:r>
        <w:rPr>
          <w:color w:val="000000"/>
        </w:rPr>
        <w:t xml:space="preserve"> кататься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машине, открыть дверь в квартиру в отсутствие взрослых и т. д.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8"/>
          <w:b/>
          <w:bCs/>
          <w:color w:val="000000"/>
          <w:u w:val="wave"/>
        </w:rPr>
        <w:t>Практическая работа</w:t>
      </w:r>
      <w:r>
        <w:rPr>
          <w:color w:val="000000"/>
          <w:u w:val="wave"/>
        </w:rPr>
        <w:t>:</w:t>
      </w:r>
      <w:r>
        <w:rPr>
          <w:color w:val="000000"/>
        </w:rPr>
        <w:t> Отработка правил перехода улицы.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7"/>
        </w:rPr>
        <w:t>Общение (7 ч)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Труд и отдых в семье. Внимательные и заботливые отношения между членами семьи. Имена и отчества родителей.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Школьные товарищи, друзья, совместные учеба, игры, от дых. Взаимоотношения мальчиков и девочек.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8"/>
          <w:b/>
          <w:bCs/>
          <w:color w:val="000000"/>
          <w:u w:val="wave"/>
        </w:rPr>
        <w:t>Практическая работа</w:t>
      </w:r>
      <w:r>
        <w:rPr>
          <w:color w:val="000000"/>
          <w:u w:val="wave"/>
        </w:rPr>
        <w:t>:</w:t>
      </w:r>
      <w:r>
        <w:rPr>
          <w:color w:val="000000"/>
        </w:rPr>
        <w:t> Отработка основных правил этикета.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7"/>
        </w:rPr>
        <w:t>Путешествия (18 ч)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Горизонт. Линия горизонта. Основные стороны горизонта, их определение по компасу.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Формы земной поверхности: равнины и горы, холмы, овраги. </w:t>
      </w:r>
      <w:proofErr w:type="gramStart"/>
      <w:r>
        <w:rPr>
          <w:color w:val="000000"/>
        </w:rPr>
        <w:t>Разнообразие водоемов: река, озеро, море и др. Части реки (исток, устье, русло); притоки.</w:t>
      </w:r>
      <w:proofErr w:type="gramEnd"/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Сезонные изменения в природе: весенние и летние явления. Бережное отношение к природе весной и летом.</w:t>
      </w:r>
    </w:p>
    <w:p w:rsidR="00E71F1B" w:rsidRPr="00E53C1A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Изображение нашей страны на карте. Как читать карту. Москва – столица России. Московский </w:t>
      </w:r>
      <w:r w:rsidRPr="00E53C1A">
        <w:rPr>
          <w:color w:val="000000"/>
        </w:rPr>
        <w:t>Кремль и другие достопримечательности столицы.</w:t>
      </w:r>
    </w:p>
    <w:p w:rsidR="00E71F1B" w:rsidRPr="00E53C1A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53C1A">
        <w:rPr>
          <w:color w:val="000000"/>
        </w:rPr>
        <w:t>Знакомство с другими городами нашей страны (изучается по усмотрению учителя).</w:t>
      </w:r>
    </w:p>
    <w:p w:rsidR="00E71F1B" w:rsidRPr="00E53C1A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53C1A">
        <w:rPr>
          <w:color w:val="000000"/>
        </w:rPr>
        <w:t>Карта мира. Материки и океаны. Страны мира.</w:t>
      </w:r>
    </w:p>
    <w:p w:rsidR="00E71F1B" w:rsidRPr="00E53C1A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E53C1A">
        <w:rPr>
          <w:rStyle w:val="a8"/>
          <w:b/>
          <w:bCs/>
          <w:color w:val="000000"/>
          <w:u w:val="wave"/>
        </w:rPr>
        <w:t>Экскурсия:</w:t>
      </w:r>
      <w:r w:rsidRPr="00E53C1A">
        <w:rPr>
          <w:color w:val="000000"/>
        </w:rPr>
        <w:t> Весенние изменения в природе.</w:t>
      </w:r>
    </w:p>
    <w:p w:rsidR="00E53C1A" w:rsidRPr="00E53C1A" w:rsidRDefault="00E71F1B" w:rsidP="00E53C1A">
      <w:pPr>
        <w:rPr>
          <w:rFonts w:ascii="Times New Roman" w:hAnsi="Times New Roman" w:cs="Times New Roman"/>
          <w:sz w:val="24"/>
          <w:szCs w:val="24"/>
        </w:rPr>
      </w:pPr>
      <w:r w:rsidRPr="00E53C1A">
        <w:rPr>
          <w:rStyle w:val="a8"/>
          <w:rFonts w:ascii="Times New Roman" w:hAnsi="Times New Roman" w:cs="Times New Roman"/>
          <w:b/>
          <w:bCs/>
          <w:color w:val="000000"/>
          <w:sz w:val="24"/>
          <w:szCs w:val="24"/>
          <w:u w:val="wave"/>
        </w:rPr>
        <w:t>Практические работы</w:t>
      </w:r>
      <w:r w:rsidRPr="00E53C1A">
        <w:rPr>
          <w:rFonts w:ascii="Times New Roman" w:hAnsi="Times New Roman" w:cs="Times New Roman"/>
          <w:color w:val="000000"/>
          <w:sz w:val="24"/>
          <w:szCs w:val="24"/>
          <w:u w:val="wave"/>
        </w:rPr>
        <w:t>:</w:t>
      </w:r>
      <w:r w:rsidRPr="00E53C1A">
        <w:rPr>
          <w:rFonts w:ascii="Times New Roman" w:hAnsi="Times New Roman" w:cs="Times New Roman"/>
          <w:color w:val="000000"/>
          <w:sz w:val="24"/>
          <w:szCs w:val="24"/>
        </w:rPr>
        <w:t> Определение сторон горизонта по компасу. Основные приемы чтения карты.</w:t>
      </w:r>
      <w:r w:rsidRPr="00E53C1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53C1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                                                  </w:t>
      </w:r>
      <w:r w:rsidRPr="00E53C1A">
        <w:rPr>
          <w:rFonts w:ascii="Times New Roman" w:hAnsi="Times New Roman" w:cs="Times New Roman"/>
          <w:b/>
          <w:color w:val="000000"/>
          <w:sz w:val="24"/>
          <w:szCs w:val="24"/>
        </w:rPr>
        <w:t>Формы организации уроков</w:t>
      </w:r>
      <w:r w:rsidRPr="00E53C1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Коллективная, фронтальная,  групповая, индивидуальная работа, работа в парах, проектная деятельность.  </w:t>
      </w:r>
      <w:r w:rsidR="00E53C1A" w:rsidRPr="00E53C1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53C1A" w:rsidRPr="00E53C1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E53C1A" w:rsidRPr="00E53C1A">
        <w:rPr>
          <w:rFonts w:ascii="Times New Roman" w:hAnsi="Times New Roman" w:cs="Times New Roman"/>
          <w:sz w:val="24"/>
          <w:szCs w:val="24"/>
        </w:rPr>
        <w:t xml:space="preserve">Для детей с ЗПР по ФГОС  на уроках  применяю индивидуальный подход, использую  дозировку заданий,  как на уроках, так и домашних заданий, применяю больше наглядности. </w:t>
      </w: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E71F1B" w:rsidRDefault="00E71F1B" w:rsidP="00E71F1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                                       Место курса в учебном плане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br/>
        <w:t xml:space="preserve">      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а изучение курса «Окружающий мир» во 2  классе на</w:t>
      </w:r>
      <w:r>
        <w:rPr>
          <w:rFonts w:ascii="Times New Roman" w:hAnsi="Times New Roman" w:cs="Times New Roman"/>
          <w:sz w:val="24"/>
          <w:szCs w:val="24"/>
        </w:rPr>
        <w:softHyphen/>
        <w:t>чальной школы отводится  2 ч в неделю. Программа рассчита</w:t>
      </w:r>
      <w:r>
        <w:rPr>
          <w:rFonts w:ascii="Times New Roman" w:hAnsi="Times New Roman" w:cs="Times New Roman"/>
          <w:sz w:val="24"/>
          <w:szCs w:val="24"/>
        </w:rPr>
        <w:softHyphen/>
        <w:t>на на  68 ч. (34 учебные недели)</w:t>
      </w:r>
    </w:p>
    <w:p w:rsidR="00E71F1B" w:rsidRDefault="00E71F1B" w:rsidP="00E71F1B">
      <w:pPr>
        <w:pStyle w:val="a3"/>
        <w:tabs>
          <w:tab w:val="num" w:pos="851"/>
        </w:tabs>
        <w:jc w:val="left"/>
        <w:rPr>
          <w:b/>
          <w:color w:val="auto"/>
          <w:sz w:val="24"/>
          <w:szCs w:val="24"/>
        </w:rPr>
      </w:pPr>
      <w:r>
        <w:rPr>
          <w:rFonts w:eastAsiaTheme="minorHAnsi"/>
          <w:b/>
          <w:color w:val="auto"/>
          <w:sz w:val="24"/>
          <w:szCs w:val="24"/>
          <w:lang w:eastAsia="en-US"/>
        </w:rPr>
        <w:t xml:space="preserve">                                                </w:t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lastRenderedPageBreak/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</w:r>
      <w:r>
        <w:rPr>
          <w:rFonts w:eastAsiaTheme="minorHAnsi"/>
          <w:b/>
          <w:color w:val="auto"/>
          <w:sz w:val="24"/>
          <w:szCs w:val="24"/>
          <w:lang w:eastAsia="en-US"/>
        </w:rPr>
        <w:br/>
        <w:t xml:space="preserve">                      </w:t>
      </w:r>
      <w:r>
        <w:rPr>
          <w:b/>
          <w:sz w:val="24"/>
          <w:szCs w:val="24"/>
        </w:rPr>
        <w:t>Учебно-тематический план</w:t>
      </w:r>
      <w:r>
        <w:rPr>
          <w:b/>
          <w:color w:val="auto"/>
          <w:sz w:val="24"/>
          <w:szCs w:val="24"/>
        </w:rPr>
        <w:t xml:space="preserve"> по окружающему миру  для 2 класса </w:t>
      </w:r>
    </w:p>
    <w:p w:rsidR="00E71F1B" w:rsidRDefault="00E71F1B" w:rsidP="00E71F1B">
      <w:pPr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4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8"/>
        <w:gridCol w:w="2815"/>
        <w:gridCol w:w="2461"/>
        <w:gridCol w:w="2318"/>
        <w:gridCol w:w="2300"/>
      </w:tblGrid>
      <w:tr w:rsidR="00E71F1B" w:rsidTr="00E71F1B">
        <w:trPr>
          <w:trHeight w:val="562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по программе 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по  рабочей программе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E71F1B" w:rsidTr="00E71F1B">
        <w:trPr>
          <w:trHeight w:val="5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«Где мы живём?»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1</w:t>
            </w:r>
          </w:p>
        </w:tc>
      </w:tr>
      <w:tr w:rsidR="00E71F1B" w:rsidTr="00E71F1B">
        <w:trPr>
          <w:trHeight w:val="5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«Природа»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Экскурсии 1</w:t>
            </w:r>
          </w:p>
        </w:tc>
      </w:tr>
      <w:tr w:rsidR="00E71F1B" w:rsidTr="00E71F1B">
        <w:trPr>
          <w:trHeight w:val="5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«Жизнь города и села»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Экскурсии 1</w:t>
            </w:r>
          </w:p>
        </w:tc>
      </w:tr>
      <w:tr w:rsidR="00E71F1B" w:rsidTr="00E71F1B">
        <w:trPr>
          <w:trHeight w:val="5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«Здоровье и безопасность»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F1B" w:rsidTr="00E71F1B">
        <w:trPr>
          <w:trHeight w:val="5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«Общение»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1</w:t>
            </w:r>
          </w:p>
        </w:tc>
      </w:tr>
      <w:tr w:rsidR="00E71F1B" w:rsidTr="00E71F1B">
        <w:trPr>
          <w:trHeight w:val="5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«Путешествия»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2</w:t>
            </w:r>
          </w:p>
        </w:tc>
      </w:tr>
      <w:tr w:rsidR="00E71F1B" w:rsidTr="00E71F1B">
        <w:trPr>
          <w:trHeight w:val="5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1B" w:rsidRDefault="00E71F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rStyle w:val="a7"/>
        </w:rPr>
      </w:pP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rStyle w:val="a7"/>
        </w:rPr>
      </w:pPr>
    </w:p>
    <w:p w:rsidR="00E71F1B" w:rsidRDefault="00E71F1B" w:rsidP="00E71F1B">
      <w:pPr>
        <w:pStyle w:val="a5"/>
        <w:shd w:val="clear" w:color="auto" w:fill="FFFFFF"/>
        <w:spacing w:before="0" w:beforeAutospacing="0" w:after="0" w:afterAutospacing="0"/>
        <w:rPr>
          <w:rStyle w:val="a7"/>
        </w:rPr>
      </w:pPr>
    </w:p>
    <w:p w:rsidR="00E71F1B" w:rsidRDefault="00E71F1B" w:rsidP="00E71F1B">
      <w:pPr>
        <w:tabs>
          <w:tab w:val="left" w:pos="887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                                                           Планируемые результаты</w:t>
      </w: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Окружающий мир, 2 класс</w:t>
      </w: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обучающегося будут сформированы: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языка*;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связях между изучаемыми объектами и явлениями действительности (в природе и обществе);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необходимости бережного, уважительного отношения к культуре разных народов  России, выступающей в форме национального  языка, национальной одежды, традиционных занятий и праздничных обычаев;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людям*;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этические чувства и нормы на основе представлений о взаимоотношениях 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к сотрудничеству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на основе взаимодействия при выполнении совместных заданий, в том числе учебных проектов*;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E71F1B" w:rsidRDefault="00E71F1B" w:rsidP="00E71F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УУД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Обучающийся научится:</w:t>
      </w:r>
    </w:p>
    <w:p w:rsidR="00E71F1B" w:rsidRDefault="00E71F1B" w:rsidP="00E71F1B">
      <w:pPr>
        <w:numPr>
          <w:ilvl w:val="0"/>
          <w:numId w:val="2"/>
        </w:numPr>
        <w:shd w:val="clear" w:color="auto" w:fill="FFFFFF"/>
        <w:spacing w:after="0" w:line="240" w:lineRule="auto"/>
        <w:ind w:left="6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понимать и принимать учебную задачу, сформулированную совместно с учителем;</w:t>
      </w:r>
    </w:p>
    <w:p w:rsidR="00E71F1B" w:rsidRDefault="00E71F1B" w:rsidP="00E71F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E71F1B" w:rsidRDefault="00E71F1B" w:rsidP="00E71F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темы урока известные и неизвестные знания и умения;</w:t>
      </w:r>
    </w:p>
    <w:p w:rsidR="00E71F1B" w:rsidRDefault="00E71F1B" w:rsidP="00E71F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своё высказывание (выстраивать последовательность предложений для раскрытия темы);</w:t>
      </w:r>
    </w:p>
    <w:p w:rsidR="00E71F1B" w:rsidRDefault="00E71F1B" w:rsidP="00E71F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последовательность операций на отдельных этапах урока;</w:t>
      </w:r>
    </w:p>
    <w:p w:rsidR="00E71F1B" w:rsidRDefault="00E71F1B" w:rsidP="00E71F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E71F1B" w:rsidRDefault="00E71F1B" w:rsidP="00E71F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E71F1B" w:rsidRDefault="00E71F1B" w:rsidP="00E71F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выполнение работы с алгоритмом, составленным совместно с учителем;</w:t>
      </w:r>
    </w:p>
    <w:p w:rsidR="00E71F1B" w:rsidRDefault="00E71F1B" w:rsidP="00E71F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E71F1B" w:rsidRDefault="00E71F1B" w:rsidP="00E71F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толковать условные знаки и символы, используемые в учебнике и рабочих тетрадях для передачи информации;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схемы для выполнения заданий, в том числе схемы-аппликации, схемы-рисунки;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объекты окружающего мира, схемы, рисунки с выделением отличительных признаков;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 по заданным (главным) критериям;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по заданным критериям (по эталону, на ощупь, по внешнему виду);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объектов при работе со схемами-аппликациями;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между явлениями;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E71F1B" w:rsidRDefault="00E71F1B" w:rsidP="00E71F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объекты,  явления и связи в окружающем мире (в том числе связи в природе, между отраслями экономики, производственные цепочки).</w:t>
      </w: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включаться в коллективное обсуждение вопросов с учителем и сверстниками;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ответы на вопросы;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при выполнении заданий;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поддерживать в ходе выполнения задания доброжелательное общение друг с другом;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свои ошибки, озвучивать их, соглашаться, если на ошибки указывают другие;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монологическое высказывание, владеть диалогической формой речи (с учётом возрастных особенностей, норм); 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готовить небольшие сообщения, проектные задания с помощью взрослых;</w:t>
      </w:r>
    </w:p>
    <w:p w:rsidR="00E71F1B" w:rsidRDefault="00E71F1B" w:rsidP="00E71F1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небольшие рассказы на заданную тему.</w:t>
      </w: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F1B" w:rsidRDefault="00E71F1B" w:rsidP="00E7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научится: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 карте Российскую Федерацию, Москву — столицу России;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субъект Российской Федерации, в котором находится город (село), где живут учащиеся;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государственные символы России — флаг, герб, гимн;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народов России;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город и село, городской и сельский дома;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объекты природы и предметы рукотворного мира;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отношение людей к окружающему миру;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объекты и явления неживой и живой природы;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связи в природе, между природой  и человеком;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наблюдения и ставить опыты;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температуру воздуха, воды, тела человека;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объекты природы с помощью атласа-определителя;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природы, делить их на группы;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комнатными растениями  и животными живого уголка;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нужную информацию в учебнике и дополнительной литературе;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в природе, читать и рисовать экологические знаки;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составные части экономики, объяснять их взаимосвязь;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прослеживать производственные цепочки, изображать их с помощью моделей;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различные строительные машины и материалы, объяснять их назначение;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виды транспорта;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учреждений  культуры и образования;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внешнее и внутреннее строение тела человека;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строить режим дня, соблюдать правила личной гигиены;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на улице и в быту, на воде и в лесу;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основные дорожные знаки, необходимые пешеходу;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основные правила противопожарной безопасности;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вести себя при контактах с незнакомцами;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характер взаимоотношений людей в семье, в школе, в кругу сверстников;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семейных традиций;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вежливости при общении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сверстниками, правила культурного поведения в школе и  других общественных местах;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стороны горизонта, обозначать их на схеме;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на местности разными  способами;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формы земной поверхности, сравнивать холм и гору;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водоёмы, узнавать их по описанию;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карту и план, правильно показывать на настенной карте;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показывать на глобусе и карте мира материки и океаны;</w:t>
      </w:r>
    </w:p>
    <w:p w:rsidR="00E71F1B" w:rsidRDefault="00E71F1B" w:rsidP="00E71F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E71F1B" w:rsidRDefault="00E71F1B" w:rsidP="00E71F1B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К концу 2 класса учащиеся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 должны знать:</w:t>
      </w:r>
    </w:p>
    <w:p w:rsidR="00E71F1B" w:rsidRDefault="00E71F1B" w:rsidP="00E71F1B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наки времен года; некоторые охраняемые растения и живот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ные своей местности; правила поведения в природе; основ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ные сведения о своем городе (селе); домашний адрес; виды транспорта; наиболее распространенные профессии;</w:t>
      </w:r>
      <w:proofErr w:type="gramEnd"/>
    </w:p>
    <w:p w:rsidR="00E71F1B" w:rsidRDefault="00E71F1B" w:rsidP="00E71F1B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строение тела человека; правила личной гигиены; прави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ла безопасного поведения на улице, в быту, на воде, при контактах с людьми;</w:t>
      </w:r>
    </w:p>
    <w:p w:rsidR="00E71F1B" w:rsidRDefault="00E71F1B" w:rsidP="00E71F1B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имена и отчества родителей; основные формы привет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ствия, просьбы, благодарности, извинения, прощания; куль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тура поведения в общественных местах;</w:t>
      </w:r>
    </w:p>
    <w:p w:rsidR="00E71F1B" w:rsidRDefault="00E71F1B" w:rsidP="00E71F1B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безопасности движения (в частности, касающейся пешеходов и пассажиров транспортных средств);</w:t>
      </w:r>
    </w:p>
    <w:p w:rsidR="00E71F1B" w:rsidRDefault="00E71F1B" w:rsidP="00E71F1B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E71F1B" w:rsidRDefault="00E71F1B" w:rsidP="00E71F1B">
      <w:pPr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названия нашей страны и ее столицы, некоторых других городов России; названия нескольких стран мира; государ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ственные символы России.</w:t>
      </w:r>
    </w:p>
    <w:p w:rsidR="00E71F1B" w:rsidRDefault="00E71F1B" w:rsidP="00E71F1B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71F1B" w:rsidRDefault="00E71F1B" w:rsidP="00E71F1B">
      <w:pPr>
        <w:shd w:val="clear" w:color="auto" w:fill="FFFFFF"/>
        <w:spacing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E71F1B" w:rsidRDefault="00E71F1B" w:rsidP="00E71F1B">
      <w:pPr>
        <w:shd w:val="clear" w:color="auto" w:fill="FFFFFF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Учащиеся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должны уметь:</w:t>
      </w:r>
    </w:p>
    <w:p w:rsidR="00E71F1B" w:rsidRDefault="00E71F1B" w:rsidP="00E71F1B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объекты природы и предметы, созданные чело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веком, объекты неживой и живой природы; различать изу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ченные группы растений и животных; распознавать изученные растения, животных (по нескольку представителей каж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E71F1B" w:rsidRDefault="00E71F1B" w:rsidP="00E71F1B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E71F1B" w:rsidRDefault="00E71F1B" w:rsidP="00E71F1B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правила </w:t>
      </w:r>
      <w:r>
        <w:rPr>
          <w:rFonts w:ascii="Times New Roman" w:hAnsi="Times New Roman" w:cs="Times New Roman"/>
          <w:color w:val="000000"/>
          <w:sz w:val="24"/>
          <w:szCs w:val="24"/>
        </w:rPr>
        <w:t>безопасности движения (в частности, касающейся пешеходов и пассажиров транспортных средств);</w:t>
      </w:r>
    </w:p>
    <w:p w:rsidR="00E71F1B" w:rsidRDefault="00E71F1B" w:rsidP="00E71F1B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выполнять правила личной гигиены и безопасного пове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дения на улице и в быту;</w:t>
      </w:r>
    </w:p>
    <w:p w:rsidR="00E71F1B" w:rsidRDefault="00E71F1B" w:rsidP="00E71F1B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использовать основные формы приветствия, просьбы и т. д. в отношениях с другими людьми; выполнять правила пове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дения в общественных местах;</w:t>
      </w:r>
    </w:p>
    <w:p w:rsidR="00E71F1B" w:rsidRDefault="00E71F1B" w:rsidP="00E71F1B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основные стороны горизонта с помощью компаса;</w:t>
      </w:r>
    </w:p>
    <w:p w:rsidR="00E71F1B" w:rsidRDefault="00E71F1B" w:rsidP="00E71F1B">
      <w:pPr>
        <w:numPr>
          <w:ilvl w:val="0"/>
          <w:numId w:val="7"/>
        </w:numPr>
        <w:shd w:val="clear" w:color="auto" w:fill="FFFFFF"/>
        <w:tabs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приводить примеры достопримечательностей родного края, Москвы, Санкт-Петербурга.</w:t>
      </w: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</w:t>
      </w: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Cs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Учебно-методический комплект</w:t>
      </w:r>
    </w:p>
    <w:p w:rsidR="00E71F1B" w:rsidRDefault="00E71F1B" w:rsidP="00E7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«Окружающий мир». Плешаков А.А. 1-4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М.: Просвещение, 2014 г. </w:t>
      </w:r>
    </w:p>
    <w:p w:rsidR="00E71F1B" w:rsidRDefault="00E71F1B" w:rsidP="00E7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Плешаков А.А. Окружающий мир:  2  класс  в  2-х  ч. « Школа России» ФГОС – М.: Просвещение, 2012.</w:t>
      </w:r>
    </w:p>
    <w:p w:rsidR="00E71F1B" w:rsidRDefault="00E71F1B" w:rsidP="00E7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Плешаков А.А. Рабочая тетрадь к учебнику «Окружающий мир». 2  класс в 2 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ч.– М.: Просвещение, 2015 г. « Школа России» ФГОС.</w:t>
      </w:r>
    </w:p>
    <w:p w:rsidR="00E71F1B" w:rsidRDefault="00E71F1B" w:rsidP="00E7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Плешаков А.А. Окружающий мир. Проверим  себя.  2  класс в 2 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 – М.: Просвещение, 2015 г. « Школа России» ФГОС.</w:t>
      </w:r>
    </w:p>
    <w:p w:rsidR="00E71F1B" w:rsidRDefault="00E71F1B" w:rsidP="00E7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Яценко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И.Ф.Окружающий мир. Контрольно-измерительные материалы.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класс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.: «ВАКО»2015 г. </w:t>
      </w:r>
    </w:p>
    <w:p w:rsidR="00E71F1B" w:rsidRDefault="00E71F1B" w:rsidP="00E71F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Электронное  приложение к учебнику Плешакова А.А. Окружающий  мир (1С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71F1B" w:rsidRDefault="00E71F1B" w:rsidP="00E71F1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Дополнительная литература.</w:t>
      </w:r>
    </w:p>
    <w:p w:rsidR="00E71F1B" w:rsidRDefault="00E71F1B" w:rsidP="00E71F1B">
      <w:pPr>
        <w:spacing w:before="100" w:beforeAutospacing="1" w:after="100" w:afterAutospacing="1" w:line="240" w:lineRule="auto"/>
        <w:outlineLvl w:val="3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Плешаков А.А. От земли до неба: Атлас определитель для начальной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школы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.-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М.:Просвещение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Плешаков А.А. Зелёные страницы.: Книга для учащихся  начальных классов.-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М.:Просвещение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 Плешаков А.А, Румянцев А.А. . Великан на полян, или первые уроки экологической этики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.: 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Книга для учащихся  начальных классов.-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М.:Просвещение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, 2010 г.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br/>
        <w:t xml:space="preserve">                                                       </w:t>
      </w:r>
    </w:p>
    <w:p w:rsidR="00E71F1B" w:rsidRDefault="00E71F1B" w:rsidP="00E71F1B">
      <w:pPr>
        <w:spacing w:line="240" w:lineRule="auto"/>
        <w:sectPr w:rsidR="00E71F1B" w:rsidSect="00E71F1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E71F1B" w:rsidRDefault="00E71F1B" w:rsidP="00E71F1B">
      <w:pPr>
        <w:spacing w:line="240" w:lineRule="auto"/>
      </w:pPr>
    </w:p>
    <w:p w:rsidR="00127404" w:rsidRDefault="00127404" w:rsidP="00127404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2BA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планирование  по окружающему миру </w:t>
      </w:r>
      <w:r w:rsidRPr="00F972BA">
        <w:rPr>
          <w:rFonts w:ascii="Times New Roman" w:hAnsi="Times New Roman" w:cs="Times New Roman"/>
          <w:b/>
          <w:sz w:val="28"/>
          <w:szCs w:val="28"/>
        </w:rPr>
        <w:t xml:space="preserve"> для  2  класса</w:t>
      </w:r>
    </w:p>
    <w:tbl>
      <w:tblPr>
        <w:tblW w:w="16444" w:type="dxa"/>
        <w:jc w:val="center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2425"/>
        <w:gridCol w:w="887"/>
        <w:gridCol w:w="1688"/>
        <w:gridCol w:w="2569"/>
        <w:gridCol w:w="3077"/>
        <w:gridCol w:w="1843"/>
        <w:gridCol w:w="2569"/>
        <w:gridCol w:w="740"/>
      </w:tblGrid>
      <w:tr w:rsidR="0003271B" w:rsidRPr="00737F45" w:rsidTr="002D118E">
        <w:trPr>
          <w:trHeight w:val="363"/>
          <w:jc w:val="center"/>
        </w:trPr>
        <w:tc>
          <w:tcPr>
            <w:tcW w:w="646" w:type="dxa"/>
            <w:vMerge w:val="restart"/>
          </w:tcPr>
          <w:p w:rsidR="00127404" w:rsidRPr="00F972BA" w:rsidRDefault="00127404" w:rsidP="0003271B">
            <w:pPr>
              <w:pStyle w:val="a3"/>
              <w:ind w:right="-261"/>
              <w:rPr>
                <w:b/>
                <w:iCs/>
                <w:color w:val="auto"/>
                <w:sz w:val="24"/>
                <w:szCs w:val="24"/>
              </w:rPr>
            </w:pPr>
            <w:r w:rsidRPr="00F972BA">
              <w:rPr>
                <w:b/>
                <w:iCs/>
                <w:color w:val="auto"/>
                <w:sz w:val="24"/>
                <w:szCs w:val="24"/>
              </w:rPr>
              <w:t>№</w:t>
            </w:r>
          </w:p>
          <w:p w:rsidR="00127404" w:rsidRPr="00F972BA" w:rsidRDefault="00127404" w:rsidP="0003271B">
            <w:pPr>
              <w:pStyle w:val="a3"/>
              <w:rPr>
                <w:b/>
                <w:iCs/>
                <w:color w:val="auto"/>
                <w:sz w:val="24"/>
                <w:szCs w:val="24"/>
              </w:rPr>
            </w:pPr>
            <w:r w:rsidRPr="00F972BA">
              <w:rPr>
                <w:b/>
                <w:iCs/>
                <w:color w:val="auto"/>
                <w:sz w:val="24"/>
                <w:szCs w:val="24"/>
              </w:rPr>
              <w:t>Уро</w:t>
            </w:r>
            <w:r>
              <w:rPr>
                <w:b/>
                <w:iCs/>
                <w:color w:val="auto"/>
                <w:sz w:val="24"/>
                <w:szCs w:val="24"/>
              </w:rPr>
              <w:br/>
            </w:r>
            <w:proofErr w:type="spellStart"/>
            <w:r w:rsidRPr="00F972BA">
              <w:rPr>
                <w:b/>
                <w:iCs/>
                <w:color w:val="auto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2425" w:type="dxa"/>
            <w:vMerge w:val="restart"/>
          </w:tcPr>
          <w:p w:rsidR="00127404" w:rsidRPr="00F972BA" w:rsidRDefault="00127404" w:rsidP="0003271B">
            <w:pPr>
              <w:pStyle w:val="a3"/>
              <w:ind w:left="46"/>
              <w:rPr>
                <w:b/>
                <w:iCs/>
                <w:color w:val="auto"/>
                <w:sz w:val="24"/>
                <w:szCs w:val="24"/>
              </w:rPr>
            </w:pPr>
            <w:r w:rsidRPr="00F972BA">
              <w:rPr>
                <w:b/>
                <w:sz w:val="24"/>
                <w:szCs w:val="24"/>
              </w:rPr>
              <w:t>Название раздела. Краткое содержание. Тема урока.</w:t>
            </w:r>
          </w:p>
        </w:tc>
        <w:tc>
          <w:tcPr>
            <w:tcW w:w="887" w:type="dxa"/>
            <w:vMerge w:val="restart"/>
          </w:tcPr>
          <w:p w:rsidR="00127404" w:rsidRPr="00F972BA" w:rsidRDefault="00127404" w:rsidP="0003271B">
            <w:pPr>
              <w:tabs>
                <w:tab w:val="left" w:pos="911"/>
              </w:tabs>
              <w:spacing w:line="240" w:lineRule="auto"/>
              <w:ind w:right="-93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972BA">
              <w:rPr>
                <w:rFonts w:ascii="Times New Roman" w:hAnsi="Times New Roman" w:cs="Times New Roman"/>
                <w:b/>
                <w:iCs/>
              </w:rPr>
              <w:t>Кол-</w:t>
            </w:r>
            <w:r>
              <w:rPr>
                <w:rFonts w:ascii="Times New Roman" w:hAnsi="Times New Roman" w:cs="Times New Roman"/>
                <w:b/>
                <w:iCs/>
              </w:rPr>
              <w:br/>
            </w:r>
            <w:r w:rsidRPr="00F972BA">
              <w:rPr>
                <w:rFonts w:ascii="Times New Roman" w:hAnsi="Times New Roman" w:cs="Times New Roman"/>
                <w:b/>
                <w:iCs/>
              </w:rPr>
              <w:t xml:space="preserve">во </w:t>
            </w:r>
            <w:proofErr w:type="spellStart"/>
            <w:proofErr w:type="gramStart"/>
            <w:r w:rsidRPr="00F972BA">
              <w:rPr>
                <w:rFonts w:ascii="Times New Roman" w:hAnsi="Times New Roman" w:cs="Times New Roman"/>
                <w:b/>
                <w:iCs/>
              </w:rPr>
              <w:t>ча</w:t>
            </w:r>
            <w:proofErr w:type="spellEnd"/>
            <w:r w:rsidR="0003271B">
              <w:rPr>
                <w:rFonts w:ascii="Times New Roman" w:hAnsi="Times New Roman" w:cs="Times New Roman"/>
                <w:b/>
                <w:iCs/>
              </w:rPr>
              <w:br/>
            </w:r>
            <w:r w:rsidRPr="00F972BA">
              <w:rPr>
                <w:rFonts w:ascii="Times New Roman" w:hAnsi="Times New Roman" w:cs="Times New Roman"/>
                <w:b/>
                <w:iCs/>
              </w:rPr>
              <w:t>сов</w:t>
            </w:r>
            <w:proofErr w:type="gramEnd"/>
          </w:p>
        </w:tc>
        <w:tc>
          <w:tcPr>
            <w:tcW w:w="1688" w:type="dxa"/>
            <w:vMerge w:val="restart"/>
            <w:tcBorders>
              <w:right w:val="single" w:sz="4" w:space="0" w:color="auto"/>
            </w:tcBorders>
          </w:tcPr>
          <w:p w:rsidR="00127404" w:rsidRPr="00F972BA" w:rsidRDefault="00127404" w:rsidP="0003271B">
            <w:pPr>
              <w:pStyle w:val="a3"/>
              <w:jc w:val="center"/>
              <w:rPr>
                <w:b/>
                <w:color w:val="auto"/>
                <w:sz w:val="24"/>
                <w:szCs w:val="24"/>
              </w:rPr>
            </w:pPr>
            <w:r w:rsidRPr="00F972BA">
              <w:rPr>
                <w:b/>
                <w:color w:val="auto"/>
                <w:sz w:val="24"/>
                <w:szCs w:val="24"/>
              </w:rPr>
              <w:t xml:space="preserve">Тип </w:t>
            </w:r>
            <w:r>
              <w:rPr>
                <w:b/>
                <w:color w:val="auto"/>
                <w:sz w:val="24"/>
                <w:szCs w:val="24"/>
              </w:rPr>
              <w:t xml:space="preserve">  </w:t>
            </w:r>
            <w:r w:rsidRPr="00F972BA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7489" w:type="dxa"/>
            <w:gridSpan w:val="3"/>
            <w:tcBorders>
              <w:left w:val="single" w:sz="4" w:space="0" w:color="auto"/>
            </w:tcBorders>
          </w:tcPr>
          <w:p w:rsidR="00127404" w:rsidRPr="00F972BA" w:rsidRDefault="00127404" w:rsidP="0003271B">
            <w:pPr>
              <w:pStyle w:val="a3"/>
              <w:rPr>
                <w:b/>
                <w:color w:val="auto"/>
                <w:sz w:val="24"/>
                <w:szCs w:val="24"/>
              </w:rPr>
            </w:pPr>
            <w:r w:rsidRPr="00F972BA">
              <w:rPr>
                <w:b/>
                <w:color w:val="auto"/>
                <w:sz w:val="24"/>
                <w:szCs w:val="24"/>
              </w:rPr>
              <w:t xml:space="preserve">                              Планируемые результаты</w:t>
            </w:r>
            <w:r>
              <w:rPr>
                <w:b/>
                <w:color w:val="auto"/>
                <w:sz w:val="24"/>
                <w:szCs w:val="24"/>
              </w:rPr>
              <w:t>/УУД</w:t>
            </w:r>
          </w:p>
        </w:tc>
        <w:tc>
          <w:tcPr>
            <w:tcW w:w="2569" w:type="dxa"/>
            <w:vMerge w:val="restart"/>
          </w:tcPr>
          <w:p w:rsidR="00127404" w:rsidRPr="00F972BA" w:rsidRDefault="00143CFA" w:rsidP="00143CFA">
            <w:pPr>
              <w:pStyle w:val="a3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>
              <w:rPr>
                <w:b/>
                <w:iCs/>
                <w:color w:val="auto"/>
                <w:sz w:val="24"/>
                <w:szCs w:val="24"/>
              </w:rPr>
              <w:t>Характеристика деятельности</w:t>
            </w:r>
            <w:r w:rsidR="00127404">
              <w:rPr>
                <w:b/>
                <w:iCs/>
                <w:color w:val="auto"/>
                <w:sz w:val="24"/>
                <w:szCs w:val="24"/>
              </w:rPr>
              <w:t xml:space="preserve"> учащихся</w:t>
            </w:r>
          </w:p>
        </w:tc>
        <w:tc>
          <w:tcPr>
            <w:tcW w:w="740" w:type="dxa"/>
            <w:vMerge w:val="restart"/>
          </w:tcPr>
          <w:p w:rsidR="00127404" w:rsidRDefault="00127404" w:rsidP="0003271B">
            <w:pPr>
              <w:pStyle w:val="a3"/>
              <w:rPr>
                <w:b/>
                <w:iCs/>
                <w:color w:val="auto"/>
                <w:sz w:val="24"/>
                <w:szCs w:val="24"/>
              </w:rPr>
            </w:pPr>
            <w:r w:rsidRPr="00F972BA">
              <w:rPr>
                <w:b/>
                <w:iCs/>
                <w:color w:val="auto"/>
                <w:sz w:val="24"/>
                <w:szCs w:val="24"/>
              </w:rPr>
              <w:t>Дата</w:t>
            </w:r>
          </w:p>
          <w:p w:rsidR="00127404" w:rsidRDefault="00127404" w:rsidP="0003271B">
            <w:pPr>
              <w:pStyle w:val="a3"/>
              <w:rPr>
                <w:b/>
                <w:iCs/>
                <w:color w:val="auto"/>
                <w:sz w:val="24"/>
                <w:szCs w:val="24"/>
              </w:rPr>
            </w:pPr>
          </w:p>
          <w:p w:rsidR="00127404" w:rsidRPr="00F972BA" w:rsidRDefault="00127404" w:rsidP="0003271B">
            <w:pPr>
              <w:pStyle w:val="a3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03271B" w:rsidRPr="00737F45" w:rsidTr="002D118E">
        <w:trPr>
          <w:trHeight w:val="354"/>
          <w:jc w:val="center"/>
        </w:trPr>
        <w:tc>
          <w:tcPr>
            <w:tcW w:w="646" w:type="dxa"/>
            <w:vMerge/>
          </w:tcPr>
          <w:p w:rsidR="00127404" w:rsidRPr="00737F45" w:rsidRDefault="00127404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2425" w:type="dxa"/>
            <w:vMerge/>
          </w:tcPr>
          <w:p w:rsidR="00127404" w:rsidRPr="000C04B1" w:rsidRDefault="00127404" w:rsidP="0003271B">
            <w:pPr>
              <w:pStyle w:val="a3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vMerge/>
          </w:tcPr>
          <w:p w:rsidR="00127404" w:rsidRDefault="00127404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b/>
                <w:iCs/>
              </w:rPr>
            </w:pPr>
          </w:p>
        </w:tc>
        <w:tc>
          <w:tcPr>
            <w:tcW w:w="1688" w:type="dxa"/>
            <w:vMerge/>
            <w:tcBorders>
              <w:right w:val="single" w:sz="4" w:space="0" w:color="auto"/>
            </w:tcBorders>
          </w:tcPr>
          <w:p w:rsidR="00127404" w:rsidRDefault="00127404" w:rsidP="0003271B">
            <w:pPr>
              <w:pStyle w:val="a3"/>
              <w:spacing w:line="360" w:lineRule="auto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127404" w:rsidRPr="00737F45" w:rsidRDefault="00127404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8"/>
              </w:rPr>
            </w:pPr>
            <w:r w:rsidRPr="00737F45">
              <w:rPr>
                <w:b/>
                <w:iCs/>
                <w:color w:val="auto"/>
                <w:sz w:val="24"/>
                <w:szCs w:val="28"/>
              </w:rPr>
              <w:t>Предметные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127404" w:rsidRPr="00F972BA" w:rsidRDefault="00127404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8"/>
              </w:rPr>
            </w:pPr>
            <w:proofErr w:type="spellStart"/>
            <w:r w:rsidRPr="00737F45">
              <w:rPr>
                <w:b/>
                <w:bCs/>
                <w:iCs/>
                <w:color w:val="auto"/>
                <w:sz w:val="24"/>
                <w:szCs w:val="28"/>
                <w:u w:val="wave"/>
              </w:rPr>
              <w:t>Метапредметные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27404" w:rsidRPr="00737F45" w:rsidRDefault="00127404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8"/>
              </w:rPr>
            </w:pPr>
            <w:r w:rsidRPr="00737F45">
              <w:rPr>
                <w:b/>
                <w:bCs/>
                <w:iCs/>
                <w:color w:val="auto"/>
                <w:sz w:val="24"/>
                <w:szCs w:val="28"/>
                <w:u w:val="wave"/>
              </w:rPr>
              <w:t>Личностные</w:t>
            </w:r>
          </w:p>
        </w:tc>
        <w:tc>
          <w:tcPr>
            <w:tcW w:w="2569" w:type="dxa"/>
            <w:vMerge/>
          </w:tcPr>
          <w:p w:rsidR="00127404" w:rsidRPr="00737F45" w:rsidRDefault="00127404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:rsidR="00127404" w:rsidRPr="00737F45" w:rsidRDefault="00127404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127404" w:rsidRPr="00737F45" w:rsidTr="002D118E">
        <w:trPr>
          <w:trHeight w:val="354"/>
          <w:jc w:val="center"/>
        </w:trPr>
        <w:tc>
          <w:tcPr>
            <w:tcW w:w="16444" w:type="dxa"/>
            <w:gridSpan w:val="9"/>
          </w:tcPr>
          <w:p w:rsidR="00127404" w:rsidRPr="00737F45" w:rsidRDefault="00127404" w:rsidP="00E1254D">
            <w:pPr>
              <w:pStyle w:val="a3"/>
              <w:jc w:val="left"/>
              <w:rPr>
                <w:b/>
                <w:iCs/>
                <w:color w:val="auto"/>
                <w:sz w:val="24"/>
                <w:szCs w:val="24"/>
              </w:rPr>
            </w:pPr>
            <w:r>
              <w:rPr>
                <w:b/>
                <w:iCs/>
                <w:color w:val="auto"/>
                <w:sz w:val="24"/>
                <w:szCs w:val="24"/>
              </w:rPr>
              <w:t>Где мы живём.  (4 часа)</w:t>
            </w:r>
            <w:r w:rsidR="00E1254D">
              <w:rPr>
                <w:b/>
                <w:iCs/>
                <w:color w:val="auto"/>
                <w:sz w:val="24"/>
                <w:szCs w:val="24"/>
              </w:rPr>
              <w:t xml:space="preserve">. </w:t>
            </w:r>
            <w:r w:rsidR="00E1254D" w:rsidRPr="00E1254D">
              <w:rPr>
                <w:iCs/>
                <w:color w:val="auto"/>
                <w:sz w:val="22"/>
                <w:szCs w:val="22"/>
              </w:rPr>
              <w:t xml:space="preserve">Наша родина  - Россия, Российская Федерация. Государственная символика. Народы, населяющие Россию, их обычаи, традиции, особенности быта. </w:t>
            </w:r>
          </w:p>
        </w:tc>
      </w:tr>
      <w:tr w:rsidR="0003271B" w:rsidRPr="00737F45" w:rsidTr="002D118E">
        <w:trPr>
          <w:trHeight w:val="354"/>
          <w:jc w:val="center"/>
        </w:trPr>
        <w:tc>
          <w:tcPr>
            <w:tcW w:w="646" w:type="dxa"/>
          </w:tcPr>
          <w:p w:rsidR="00DA05C6" w:rsidRPr="004B4845" w:rsidRDefault="00DA05C6" w:rsidP="0003271B">
            <w:pPr>
              <w:pStyle w:val="a3"/>
              <w:spacing w:line="360" w:lineRule="auto"/>
              <w:jc w:val="center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>1</w:t>
            </w:r>
          </w:p>
        </w:tc>
        <w:tc>
          <w:tcPr>
            <w:tcW w:w="2425" w:type="dxa"/>
          </w:tcPr>
          <w:p w:rsidR="00DA05C6" w:rsidRPr="004B4845" w:rsidRDefault="00DA05C6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Родная страна.</w:t>
            </w:r>
          </w:p>
          <w:p w:rsidR="00DA05C6" w:rsidRPr="004B4845" w:rsidRDefault="00DA05C6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DA05C6" w:rsidRPr="004B4845" w:rsidRDefault="00DA05C6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DA05C6" w:rsidRPr="004B4845" w:rsidRDefault="004B4845" w:rsidP="004B4845">
            <w:pPr>
              <w:pStyle w:val="a3"/>
              <w:jc w:val="left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auto"/>
                <w:sz w:val="22"/>
                <w:szCs w:val="22"/>
              </w:rPr>
              <w:t>Комбини</w:t>
            </w:r>
            <w:proofErr w:type="spellEnd"/>
            <w:r>
              <w:rPr>
                <w:color w:val="auto"/>
                <w:sz w:val="22"/>
                <w:szCs w:val="22"/>
              </w:rPr>
              <w:br/>
            </w:r>
            <w:proofErr w:type="spellStart"/>
            <w:r>
              <w:rPr>
                <w:color w:val="auto"/>
                <w:sz w:val="22"/>
                <w:szCs w:val="22"/>
              </w:rPr>
              <w:t>рованный</w:t>
            </w:r>
            <w:proofErr w:type="spellEnd"/>
            <w:proofErr w:type="gramEnd"/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DA05C6" w:rsidRPr="004B4845" w:rsidRDefault="00DA05C6" w:rsidP="00DA05C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Научатся различать </w:t>
            </w:r>
            <w:proofErr w:type="spellStart"/>
            <w:r w:rsidRPr="004B4845">
              <w:rPr>
                <w:rFonts w:ascii="Times New Roman" w:hAnsi="Times New Roman" w:cs="Times New Roman"/>
              </w:rPr>
              <w:t>государствен</w:t>
            </w:r>
            <w:proofErr w:type="spellEnd"/>
            <w:r w:rsidRPr="004B4845">
              <w:rPr>
                <w:rFonts w:ascii="Times New Roman" w:hAnsi="Times New Roman" w:cs="Times New Roman"/>
              </w:rPr>
              <w:t>.  символы России от символов других стран; различать национальные языки.</w:t>
            </w: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</w:tcPr>
          <w:p w:rsidR="00DA05C6" w:rsidRPr="004B4845" w:rsidRDefault="00DA05C6" w:rsidP="00DA05C6">
            <w:pPr>
              <w:ind w:left="-108" w:right="-108"/>
              <w:rPr>
                <w:rFonts w:ascii="Times New Roman" w:hAnsi="Times New Roman" w:cs="Times New Roman"/>
                <w:i/>
              </w:rPr>
            </w:pPr>
            <w:proofErr w:type="spellStart"/>
            <w:r w:rsidRPr="004B4845">
              <w:rPr>
                <w:rFonts w:ascii="Times New Roman" w:hAnsi="Times New Roman" w:cs="Times New Roman"/>
              </w:rPr>
              <w:t>Регулятивные</w:t>
            </w:r>
            <w:proofErr w:type="gramStart"/>
            <w:r w:rsidRPr="004B4845">
              <w:rPr>
                <w:rFonts w:ascii="Times New Roman" w:hAnsi="Times New Roman" w:cs="Times New Roman"/>
                <w:i/>
              </w:rPr>
              <w:t>:</w:t>
            </w:r>
            <w:r w:rsidRPr="004B4845">
              <w:rPr>
                <w:rFonts w:ascii="Times New Roman" w:hAnsi="Times New Roman" w:cs="Times New Roman"/>
              </w:rPr>
              <w:t>П</w:t>
            </w:r>
            <w:proofErr w:type="gramEnd"/>
            <w:r w:rsidRPr="004B4845">
              <w:rPr>
                <w:rFonts w:ascii="Times New Roman" w:hAnsi="Times New Roman" w:cs="Times New Roman"/>
              </w:rPr>
              <w:t>онимать</w:t>
            </w:r>
            <w:proofErr w:type="spellEnd"/>
            <w:r w:rsidRPr="004B4845">
              <w:rPr>
                <w:rFonts w:ascii="Times New Roman" w:hAnsi="Times New Roman" w:cs="Times New Roman"/>
              </w:rPr>
              <w:t xml:space="preserve"> и сохранять учеб. задачу; учитывать ориентиры действия в новом </w:t>
            </w:r>
            <w:proofErr w:type="spellStart"/>
            <w:r w:rsidRPr="004B4845">
              <w:rPr>
                <w:rFonts w:ascii="Times New Roman" w:hAnsi="Times New Roman" w:cs="Times New Roman"/>
              </w:rPr>
              <w:t>учебн</w:t>
            </w:r>
            <w:proofErr w:type="spellEnd"/>
            <w:r w:rsidRPr="004B4845">
              <w:rPr>
                <w:rFonts w:ascii="Times New Roman" w:hAnsi="Times New Roman" w:cs="Times New Roman"/>
              </w:rPr>
              <w:t>. материале; адекватно воспринимать оценку учителя.</w:t>
            </w:r>
          </w:p>
          <w:p w:rsidR="00DA05C6" w:rsidRPr="004B4845" w:rsidRDefault="00DA05C6" w:rsidP="00DA05C6">
            <w:pPr>
              <w:ind w:left="-108" w:right="-108"/>
              <w:rPr>
                <w:rFonts w:ascii="Times New Roman" w:hAnsi="Times New Roman" w:cs="Times New Roman"/>
                <w:i/>
              </w:rPr>
            </w:pPr>
            <w:proofErr w:type="spellStart"/>
            <w:r w:rsidRPr="004B4845">
              <w:rPr>
                <w:rFonts w:ascii="Times New Roman" w:hAnsi="Times New Roman" w:cs="Times New Roman"/>
              </w:rPr>
              <w:t>Познавательные</w:t>
            </w:r>
            <w:proofErr w:type="gramStart"/>
            <w:r w:rsidRPr="004B4845">
              <w:rPr>
                <w:rFonts w:ascii="Times New Roman" w:hAnsi="Times New Roman" w:cs="Times New Roman"/>
                <w:i/>
              </w:rPr>
              <w:t>:</w:t>
            </w:r>
            <w:r w:rsidRPr="004B4845">
              <w:rPr>
                <w:rFonts w:ascii="Times New Roman" w:hAnsi="Times New Roman" w:cs="Times New Roman"/>
              </w:rPr>
              <w:t>О</w:t>
            </w:r>
            <w:proofErr w:type="gramEnd"/>
            <w:r w:rsidRPr="004B4845">
              <w:rPr>
                <w:rFonts w:ascii="Times New Roman" w:hAnsi="Times New Roman" w:cs="Times New Roman"/>
              </w:rPr>
              <w:t>существлять</w:t>
            </w:r>
            <w:proofErr w:type="spellEnd"/>
            <w:r w:rsidRPr="004B4845">
              <w:rPr>
                <w:rFonts w:ascii="Times New Roman" w:hAnsi="Times New Roman" w:cs="Times New Roman"/>
              </w:rPr>
              <w:t xml:space="preserve"> поиск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DA05C6" w:rsidRPr="004B4845" w:rsidRDefault="00DA05C6" w:rsidP="00DA05C6">
            <w:pPr>
              <w:tabs>
                <w:tab w:val="left" w:pos="6300"/>
              </w:tabs>
              <w:ind w:left="-108" w:right="-108"/>
              <w:rPr>
                <w:rFonts w:ascii="Times New Roman" w:hAnsi="Times New Roman" w:cs="Times New Roman"/>
                <w:i/>
              </w:rPr>
            </w:pPr>
            <w:proofErr w:type="spellStart"/>
            <w:r w:rsidRPr="004B4845">
              <w:rPr>
                <w:rFonts w:ascii="Times New Roman" w:hAnsi="Times New Roman" w:cs="Times New Roman"/>
              </w:rPr>
              <w:t>Коммуникативные</w:t>
            </w:r>
            <w:proofErr w:type="gramStart"/>
            <w:r w:rsidRPr="004B4845">
              <w:rPr>
                <w:rFonts w:ascii="Times New Roman" w:hAnsi="Times New Roman" w:cs="Times New Roman"/>
                <w:i/>
              </w:rPr>
              <w:t>:</w:t>
            </w:r>
            <w:r w:rsidRPr="004B4845">
              <w:rPr>
                <w:rFonts w:ascii="Times New Roman" w:hAnsi="Times New Roman" w:cs="Times New Roman"/>
              </w:rPr>
              <w:t>У</w:t>
            </w:r>
            <w:proofErr w:type="gramEnd"/>
            <w:r w:rsidRPr="004B4845">
              <w:rPr>
                <w:rFonts w:ascii="Times New Roman" w:hAnsi="Times New Roman" w:cs="Times New Roman"/>
              </w:rPr>
              <w:t>читывать</w:t>
            </w:r>
            <w:proofErr w:type="spellEnd"/>
            <w:r w:rsidRPr="004B4845">
              <w:rPr>
                <w:rFonts w:ascii="Times New Roman" w:hAnsi="Times New Roman" w:cs="Times New Roman"/>
              </w:rPr>
              <w:t xml:space="preserve"> разные мнения и стремиться к координации различных позиций в </w:t>
            </w:r>
            <w:proofErr w:type="spellStart"/>
            <w:r w:rsidRPr="004B4845">
              <w:rPr>
                <w:rFonts w:ascii="Times New Roman" w:hAnsi="Times New Roman" w:cs="Times New Roman"/>
              </w:rPr>
              <w:t>сотруднич-ве</w:t>
            </w:r>
            <w:proofErr w:type="spellEnd"/>
            <w:r w:rsidRPr="004B4845">
              <w:rPr>
                <w:rFonts w:ascii="Times New Roman" w:hAnsi="Times New Roman" w:cs="Times New Roman"/>
              </w:rPr>
              <w:t>; строить понятные для партнёра высказывания; задавать вопросы; контролировать свои действия и действия партнёра.</w:t>
            </w:r>
          </w:p>
          <w:p w:rsidR="00DA05C6" w:rsidRPr="004B4845" w:rsidRDefault="00DA05C6" w:rsidP="00DA05C6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DA05C6" w:rsidRPr="004B4845" w:rsidRDefault="00DA05C6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 </w:t>
            </w:r>
          </w:p>
        </w:tc>
        <w:tc>
          <w:tcPr>
            <w:tcW w:w="2569" w:type="dxa"/>
          </w:tcPr>
          <w:p w:rsidR="00DA05C6" w:rsidRPr="004B4845" w:rsidRDefault="00DA05C6" w:rsidP="00DA05C6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Анализировать информацию учебника о федеративном устройстве России. </w:t>
            </w:r>
          </w:p>
        </w:tc>
        <w:tc>
          <w:tcPr>
            <w:tcW w:w="740" w:type="dxa"/>
          </w:tcPr>
          <w:p w:rsidR="00DA05C6" w:rsidRPr="00737F45" w:rsidRDefault="00DA05C6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>2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Город и село. 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«Родное  село».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объяснять особенности городских и сельских поселений; собирать информацию для проекта.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4B4845" w:rsidRPr="004B4845" w:rsidRDefault="004B4845" w:rsidP="00DA05C6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>Работать в паре, находить изображение города и села,</w:t>
            </w:r>
            <w:r w:rsidR="002D118E">
              <w:rPr>
                <w:iCs/>
                <w:color w:val="auto"/>
                <w:sz w:val="22"/>
                <w:szCs w:val="22"/>
              </w:rPr>
              <w:t xml:space="preserve"> </w:t>
            </w:r>
            <w:r w:rsidRPr="004B4845">
              <w:rPr>
                <w:iCs/>
                <w:color w:val="auto"/>
                <w:sz w:val="22"/>
                <w:szCs w:val="22"/>
              </w:rPr>
              <w:t xml:space="preserve">рассказывать о своём селе или городе.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>3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Природа и рукотворный мир.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оценивать собственное отношение к окружающему миру; различать объекты природы и предметы рукотворного мира.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4B4845" w:rsidRPr="004B4845" w:rsidRDefault="004B4845" w:rsidP="00DA05C6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паре, классифицировать объекты природы, приводить примеры из жизненного опыта.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>4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Наш адрес в мире.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Проверим себя и оценим свои достижения по разделу «Где мы живём?»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оценивать свои достижения.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4B4845" w:rsidRPr="004B4845" w:rsidRDefault="004B4845" w:rsidP="00DA05C6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>Выполнять тестовые задания учебника; оценивать свои достижения и достижения других.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DA05C6" w:rsidRPr="00737F45" w:rsidTr="002D118E">
        <w:trPr>
          <w:trHeight w:val="354"/>
          <w:jc w:val="center"/>
        </w:trPr>
        <w:tc>
          <w:tcPr>
            <w:tcW w:w="16444" w:type="dxa"/>
            <w:gridSpan w:val="9"/>
          </w:tcPr>
          <w:p w:rsidR="002D118E" w:rsidRDefault="002D118E" w:rsidP="00F35ADD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</w:p>
          <w:p w:rsidR="00DA05C6" w:rsidRPr="004B4845" w:rsidRDefault="00DA05C6" w:rsidP="00F35ADD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Природа. (20 часов)</w:t>
            </w:r>
            <w:r w:rsidR="00F35ADD" w:rsidRPr="004B4845">
              <w:rPr>
                <w:b/>
                <w:iCs/>
                <w:color w:val="auto"/>
                <w:sz w:val="22"/>
                <w:szCs w:val="22"/>
              </w:rPr>
              <w:t xml:space="preserve">. </w:t>
            </w:r>
            <w:r w:rsidR="00F35ADD" w:rsidRPr="004B4845">
              <w:rPr>
                <w:iCs/>
                <w:color w:val="auto"/>
                <w:sz w:val="22"/>
                <w:szCs w:val="22"/>
              </w:rPr>
              <w:t>Природа живая и неживая, разнообразие животного и растительного мира. Смена времён года, природные явления. Погода, её составляющие.</w:t>
            </w:r>
            <w:r w:rsidR="00F35ADD" w:rsidRPr="004B4845">
              <w:rPr>
                <w:b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5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природа.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E1254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различать объекты живой и неживой природы.</w:t>
            </w: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</w:tcPr>
          <w:p w:rsidR="004B4845" w:rsidRPr="004B4845" w:rsidRDefault="004B4845" w:rsidP="00E1254D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4B4845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4B4845">
              <w:rPr>
                <w:rFonts w:ascii="Times New Roman" w:hAnsi="Times New Roman" w:cs="Times New Roman"/>
                <w:i/>
              </w:rPr>
              <w:t>:</w:t>
            </w:r>
            <w:r w:rsidRPr="004B4845">
              <w:rPr>
                <w:rFonts w:ascii="Times New Roman" w:hAnsi="Times New Roman" w:cs="Times New Roman"/>
              </w:rPr>
              <w:t>П</w:t>
            </w:r>
            <w:proofErr w:type="gramEnd"/>
            <w:r w:rsidRPr="004B4845">
              <w:rPr>
                <w:rFonts w:ascii="Times New Roman" w:hAnsi="Times New Roman" w:cs="Times New Roman"/>
              </w:rPr>
              <w:t>онимать</w:t>
            </w:r>
            <w:proofErr w:type="spellEnd"/>
            <w:r w:rsidRPr="004B4845">
              <w:rPr>
                <w:rFonts w:ascii="Times New Roman" w:hAnsi="Times New Roman" w:cs="Times New Roman"/>
              </w:rPr>
              <w:t xml:space="preserve"> учебную задачу урока и стремиться её выполнить;</w:t>
            </w:r>
            <w:r w:rsidRPr="004B4845">
              <w:rPr>
                <w:rFonts w:ascii="Times New Roman" w:hAnsi="Times New Roman" w:cs="Times New Roman"/>
                <w:i/>
              </w:rPr>
              <w:br/>
            </w:r>
            <w:r w:rsidRPr="004B4845">
              <w:rPr>
                <w:rFonts w:ascii="Times New Roman" w:hAnsi="Times New Roman" w:cs="Times New Roman"/>
              </w:rPr>
              <w:t>- адекватно воспринимать оценку учителя;</w:t>
            </w:r>
            <w:r w:rsidRPr="004B4845">
              <w:rPr>
                <w:rFonts w:ascii="Times New Roman" w:hAnsi="Times New Roman" w:cs="Times New Roman"/>
                <w:i/>
              </w:rPr>
              <w:br/>
            </w:r>
            <w:r w:rsidRPr="004B4845">
              <w:rPr>
                <w:rFonts w:ascii="Times New Roman" w:hAnsi="Times New Roman" w:cs="Times New Roman"/>
              </w:rPr>
              <w:t>-учитывать выделенные учителем ориентиры действия в новом учебном материале.</w:t>
            </w:r>
            <w:r w:rsidRPr="004B4845">
              <w:rPr>
                <w:rFonts w:ascii="Times New Roman" w:hAnsi="Times New Roman" w:cs="Times New Roman"/>
                <w:i/>
              </w:rPr>
              <w:br/>
            </w:r>
            <w:r w:rsidRPr="004B4845">
              <w:rPr>
                <w:rFonts w:ascii="Times New Roman" w:hAnsi="Times New Roman" w:cs="Times New Roman"/>
                <w:b/>
              </w:rPr>
              <w:t>Познавательные</w:t>
            </w:r>
            <w:r w:rsidRPr="004B4845">
              <w:rPr>
                <w:rFonts w:ascii="Times New Roman" w:hAnsi="Times New Roman" w:cs="Times New Roman"/>
                <w:i/>
              </w:rPr>
              <w:t xml:space="preserve">: </w:t>
            </w:r>
            <w:r w:rsidRPr="004B4845">
              <w:rPr>
                <w:rFonts w:ascii="Times New Roman" w:hAnsi="Times New Roman" w:cs="Times New Roman"/>
              </w:rPr>
              <w:t>Строить речевое</w:t>
            </w:r>
            <w:r w:rsidRPr="004B4845">
              <w:rPr>
                <w:rFonts w:ascii="Times New Roman" w:hAnsi="Times New Roman" w:cs="Times New Roman"/>
                <w:i/>
              </w:rPr>
              <w:t xml:space="preserve"> </w:t>
            </w:r>
            <w:r w:rsidRPr="004B4845">
              <w:rPr>
                <w:rFonts w:ascii="Times New Roman" w:hAnsi="Times New Roman" w:cs="Times New Roman"/>
              </w:rPr>
              <w:t xml:space="preserve">высказывание; проводить сравнение; </w:t>
            </w:r>
            <w:proofErr w:type="gramStart"/>
            <w:r w:rsidRPr="004B4845">
              <w:rPr>
                <w:rFonts w:ascii="Times New Roman" w:hAnsi="Times New Roman" w:cs="Times New Roman"/>
              </w:rPr>
              <w:t>обобщать</w:t>
            </w:r>
            <w:proofErr w:type="gramEnd"/>
            <w:r w:rsidRPr="004B4845">
              <w:rPr>
                <w:rFonts w:ascii="Times New Roman" w:hAnsi="Times New Roman" w:cs="Times New Roman"/>
              </w:rPr>
              <w:t xml:space="preserve"> т.е. выделять общее на основе существенных признаков; осуществлять анализ объектов с выделением существенных и несущественных признаков; проводить опыты.</w:t>
            </w:r>
            <w:r w:rsidRPr="004B4845">
              <w:rPr>
                <w:rFonts w:ascii="Times New Roman" w:hAnsi="Times New Roman" w:cs="Times New Roman"/>
                <w:i/>
              </w:rPr>
              <w:br/>
            </w:r>
            <w:r w:rsidRPr="004B4845">
              <w:rPr>
                <w:rFonts w:ascii="Times New Roman" w:hAnsi="Times New Roman" w:cs="Times New Roman"/>
                <w:b/>
              </w:rPr>
              <w:t>Коммуникативные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  <w:r w:rsidRPr="004B4845">
              <w:rPr>
                <w:rFonts w:ascii="Times New Roman" w:hAnsi="Times New Roman" w:cs="Times New Roman"/>
                <w:i/>
              </w:rPr>
              <w:br/>
            </w:r>
            <w:r w:rsidRPr="004B4845">
              <w:rPr>
                <w:rFonts w:ascii="Times New Roman" w:hAnsi="Times New Roman" w:cs="Times New Roman"/>
              </w:rPr>
              <w:t>Строить понятные для партнёра высказывания, задавать вопросы.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материалу;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способность к самооценке на основе критерия успешности учебной деятельности.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 широкая мотивационная основа учебной деятельности;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-ориентация на понимание причин успеха в учебной деятельности;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 способность к самооценке.</w:t>
            </w:r>
          </w:p>
        </w:tc>
        <w:tc>
          <w:tcPr>
            <w:tcW w:w="2569" w:type="dxa"/>
          </w:tcPr>
          <w:p w:rsidR="004B4845" w:rsidRPr="004B4845" w:rsidRDefault="004B4845" w:rsidP="00FF3DE4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Классифицировать объекты живой и неживой </w:t>
            </w:r>
            <w:proofErr w:type="spellStart"/>
            <w:r w:rsidRPr="004B4845">
              <w:rPr>
                <w:iCs/>
                <w:color w:val="auto"/>
                <w:sz w:val="22"/>
                <w:szCs w:val="22"/>
              </w:rPr>
              <w:t>пророды</w:t>
            </w:r>
            <w:proofErr w:type="spellEnd"/>
            <w:r w:rsidRPr="004B4845">
              <w:rPr>
                <w:iCs/>
                <w:color w:val="auto"/>
                <w:sz w:val="22"/>
                <w:szCs w:val="22"/>
              </w:rPr>
              <w:t xml:space="preserve"> по существенным признакам, осуществлять коррекцию и контроль.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6</w:t>
            </w:r>
          </w:p>
          <w:p w:rsidR="002D118E" w:rsidRPr="002D118E" w:rsidRDefault="002D118E" w:rsidP="002D118E">
            <w:pPr>
              <w:rPr>
                <w:lang w:eastAsia="ru-RU"/>
              </w:rPr>
            </w:pPr>
          </w:p>
          <w:p w:rsidR="004B4845" w:rsidRPr="002D118E" w:rsidRDefault="004B4845" w:rsidP="002D118E">
            <w:pPr>
              <w:rPr>
                <w:lang w:eastAsia="ru-RU"/>
              </w:rPr>
            </w:pP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B4845" w:rsidRPr="002D118E" w:rsidRDefault="004B4845" w:rsidP="002D1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2D118E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  <w:p w:rsidR="004B4845" w:rsidRPr="002D118E" w:rsidRDefault="004B4845" w:rsidP="002D1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  <w:p w:rsidR="004B4845" w:rsidRPr="002D118E" w:rsidRDefault="004B4845" w:rsidP="002D1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узнавать изученные объекты живой и неживой природы; измерять температуру воздуха, тела человека.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tabs>
                <w:tab w:val="left" w:pos="6300"/>
              </w:tabs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FF3DE4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паре, различать объекты и явления природы, приводить примеры, анализировать иллюстрации учебника.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7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Что такое погода.</w:t>
            </w:r>
          </w:p>
          <w:p w:rsidR="002D118E" w:rsidRDefault="004B4845" w:rsidP="00E12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18E" w:rsidRDefault="002D118E" w:rsidP="002D1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845" w:rsidRPr="002D118E" w:rsidRDefault="004B4845" w:rsidP="002D1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D118E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  <w:p w:rsidR="002D118E" w:rsidRPr="002D118E" w:rsidRDefault="002D118E" w:rsidP="002D118E">
            <w:pPr>
              <w:rPr>
                <w:rFonts w:ascii="Times New Roman" w:hAnsi="Times New Roman" w:cs="Times New Roman"/>
              </w:rPr>
            </w:pPr>
          </w:p>
          <w:p w:rsidR="004B4845" w:rsidRPr="002D118E" w:rsidRDefault="004B4845" w:rsidP="002D1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  <w:p w:rsidR="002D118E" w:rsidRPr="002D118E" w:rsidRDefault="002D118E" w:rsidP="002D118E">
            <w:pPr>
              <w:rPr>
                <w:rFonts w:ascii="Times New Roman" w:hAnsi="Times New Roman" w:cs="Times New Roman"/>
              </w:rPr>
            </w:pPr>
          </w:p>
          <w:p w:rsidR="004B4845" w:rsidRPr="002D118E" w:rsidRDefault="004B4845" w:rsidP="002D1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2D118E" w:rsidRDefault="004B4845" w:rsidP="002D118E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наблюдать и описывать состояние погоды; записывать температуру воздуха; выбирать одежду по погоде.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2D118E" w:rsidRDefault="004B4845" w:rsidP="002D118E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Наблюдать и описывать состояние погоды за окном класса. Характеризовать погоду  как сочетание температуры воздуха, облачности, осадков, ветра.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8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В гости к осени (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осознавать необходимость бережного отношения к природе.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FF3DE4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Наблюдать изменения в живой и неживой природе, устанавливать взаимозависимость между ними. Определять объекты с помощью атласа-определителя.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9</w:t>
            </w:r>
          </w:p>
        </w:tc>
        <w:tc>
          <w:tcPr>
            <w:tcW w:w="2425" w:type="dxa"/>
          </w:tcPr>
          <w:p w:rsidR="004B4845" w:rsidRPr="004B4845" w:rsidRDefault="004B4845" w:rsidP="00E12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осени 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 xml:space="preserve">Научится рассказывать о характерных признаках осени в неживой и живой  природе; показывать связь между </w:t>
            </w:r>
            <w:r w:rsidRPr="004B4845">
              <w:rPr>
                <w:rFonts w:ascii="Times New Roman" w:hAnsi="Times New Roman" w:cs="Times New Roman"/>
              </w:rPr>
              <w:lastRenderedPageBreak/>
              <w:t>ними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FF3DE4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группе, паре, знакомиться по учебнику с осенними изменениями в природе. Выступать с сообщениями по </w:t>
            </w:r>
            <w:r w:rsidRPr="004B4845">
              <w:rPr>
                <w:iCs/>
                <w:color w:val="auto"/>
                <w:sz w:val="22"/>
                <w:szCs w:val="22"/>
              </w:rPr>
              <w:lastRenderedPageBreak/>
              <w:t xml:space="preserve">изученному материалу.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10</w:t>
            </w:r>
          </w:p>
        </w:tc>
        <w:tc>
          <w:tcPr>
            <w:tcW w:w="2425" w:type="dxa"/>
          </w:tcPr>
          <w:p w:rsidR="004B4845" w:rsidRPr="002D118E" w:rsidRDefault="004B4845" w:rsidP="000327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Звёздное небо.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различать изученные созвездия; узнают несколько новых созвездий.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091623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Сопоставлять иллюстрацию учебника с описанием созвездия, моделировать созвездия.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11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Заглянем в кладовые земли. </w:t>
            </w:r>
            <w:proofErr w:type="gramStart"/>
            <w:r w:rsidR="002D118E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="002D118E">
              <w:rPr>
                <w:rFonts w:ascii="Times New Roman" w:hAnsi="Times New Roman" w:cs="Times New Roman"/>
                <w:i/>
                <w:sz w:val="24"/>
                <w:szCs w:val="24"/>
              </w:rPr>
              <w:t>/ р.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«Горные породы и минералы»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2D118E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различать составные части гранита, а также горные породы и минералы.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091623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Исследовать с помощью лупы полезные ископаемые, работать в паре, с помощью атласа-определителя приводить примеры горных пород.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12</w:t>
            </w:r>
          </w:p>
        </w:tc>
        <w:tc>
          <w:tcPr>
            <w:tcW w:w="2425" w:type="dxa"/>
          </w:tcPr>
          <w:p w:rsidR="004B4845" w:rsidRPr="004B4845" w:rsidRDefault="004B4845" w:rsidP="00E12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Про воздух и про воду. </w:t>
            </w:r>
          </w:p>
          <w:p w:rsidR="004B4845" w:rsidRPr="004B4845" w:rsidRDefault="004B4845" w:rsidP="00E12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рассказывать по схеме о загрязнении и охране воздуха и воды.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/>
          <w:p w:rsidR="004B4845" w:rsidRPr="004B4845" w:rsidRDefault="004B4845" w:rsidP="00E1254D"/>
          <w:p w:rsidR="004B4845" w:rsidRPr="004B4845" w:rsidRDefault="004B4845" w:rsidP="00E1254D"/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091623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паре, анализировать схемы, показывающие источники загрязнения воздуха и воды.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13</w:t>
            </w:r>
          </w:p>
        </w:tc>
        <w:tc>
          <w:tcPr>
            <w:tcW w:w="2425" w:type="dxa"/>
          </w:tcPr>
          <w:p w:rsidR="004B4845" w:rsidRPr="004B4845" w:rsidRDefault="004B4845" w:rsidP="00E12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Про воздух и про воду.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рассказывать по схеме о загрязнении и охране воздуха и воды.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i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091623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паре, находить информацию об охране воздуха и воды в родном крае.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14</w:t>
            </w:r>
          </w:p>
        </w:tc>
        <w:tc>
          <w:tcPr>
            <w:tcW w:w="2425" w:type="dxa"/>
          </w:tcPr>
          <w:p w:rsidR="004B4845" w:rsidRPr="004B4845" w:rsidRDefault="004B4845" w:rsidP="00E125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растения.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делить растения по группам; выделять и сравнивать признаки этих групп.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tabs>
                <w:tab w:val="left" w:pos="6300"/>
              </w:tabs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091623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паре или группе, называть и классифицировать растения, приводить примеры деревьев и кустарников.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15</w:t>
            </w:r>
          </w:p>
        </w:tc>
        <w:tc>
          <w:tcPr>
            <w:tcW w:w="2425" w:type="dxa"/>
          </w:tcPr>
          <w:p w:rsidR="004B4845" w:rsidRPr="004B4845" w:rsidRDefault="004B4845" w:rsidP="00E12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животные.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91623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Научатся делить животных по группам; выделять и сравнивать признаки этих групп; 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паре или группе, называть и классифицировать  животных, </w:t>
            </w:r>
            <w:r w:rsidRPr="004B4845">
              <w:rPr>
                <w:sz w:val="22"/>
                <w:szCs w:val="22"/>
              </w:rPr>
              <w:t>находить новую информацию в рассказах о животных.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16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Невидимые нити.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Научатся находить связи в природе, между природой и человеком; </w:t>
            </w:r>
            <w:r w:rsidRPr="004B4845">
              <w:rPr>
                <w:rFonts w:ascii="Times New Roman" w:hAnsi="Times New Roman" w:cs="Times New Roman"/>
              </w:rPr>
              <w:lastRenderedPageBreak/>
              <w:t>изображать полученные связи с помощью моделей.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Моделировать изучаемые  взаимосвязи, выявлять роль человека в сохранении и </w:t>
            </w:r>
            <w:r w:rsidRPr="004B4845">
              <w:rPr>
                <w:iCs/>
                <w:color w:val="auto"/>
                <w:sz w:val="22"/>
                <w:szCs w:val="22"/>
              </w:rPr>
              <w:lastRenderedPageBreak/>
              <w:t xml:space="preserve">приумножении этих взаимосвязей.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17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Сравнивать и различать дикорастущие и культурные растения. Классифицировать растения по определённым группам.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18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различать диких и домашних животных; рассказывать о значении домашних животных для человека.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Сравнивать и различать диких и домашних животных, моделировать </w:t>
            </w:r>
            <w:proofErr w:type="spellStart"/>
            <w:r w:rsidRPr="004B4845">
              <w:rPr>
                <w:iCs/>
                <w:color w:val="auto"/>
                <w:sz w:val="22"/>
                <w:szCs w:val="22"/>
              </w:rPr>
              <w:t>значние</w:t>
            </w:r>
            <w:proofErr w:type="spellEnd"/>
            <w:r w:rsidRPr="004B4845">
              <w:rPr>
                <w:iCs/>
                <w:color w:val="auto"/>
                <w:sz w:val="22"/>
                <w:szCs w:val="22"/>
              </w:rPr>
              <w:t xml:space="preserve"> домашних животных, рассказывать о значении животных.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19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растения. 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узнавать и называть комнатные растения; ухаживать за комнатными растениями.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tabs>
                <w:tab w:val="left" w:pos="6300"/>
              </w:tabs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Определят с помощью атласа-определителя растения своего класса, осваивать правила ухода за комнатными растениями.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20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Животные живого уголка.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определять животных живого уголка; ухаживать за некоторыми из них.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tabs>
                <w:tab w:val="left" w:pos="6300"/>
              </w:tabs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паре, с помощью атласа – определителя называть животных живого уголка. Осваивать правила содержания животных.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21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Про кошек и собак.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приводить примеры разных пород кошек и собак; различать изученные породы.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tabs>
                <w:tab w:val="left" w:pos="6300"/>
              </w:tabs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Определять породы </w:t>
            </w:r>
            <w:proofErr w:type="spellStart"/>
            <w:r w:rsidRPr="004B4845">
              <w:rPr>
                <w:iCs/>
                <w:color w:val="auto"/>
                <w:sz w:val="22"/>
                <w:szCs w:val="22"/>
              </w:rPr>
              <w:t>кошекс</w:t>
            </w:r>
            <w:proofErr w:type="spellEnd"/>
            <w:r w:rsidRPr="004B4845">
              <w:rPr>
                <w:iCs/>
                <w:color w:val="auto"/>
                <w:sz w:val="22"/>
                <w:szCs w:val="22"/>
              </w:rPr>
              <w:t xml:space="preserve"> помощью атласа-определителя и иллюстраций учебника. Рассказывать о своих питомцах.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22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Красная книга.</w:t>
            </w:r>
          </w:p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lastRenderedPageBreak/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Научатся выявлять причины исчезновения </w:t>
            </w:r>
            <w:r w:rsidRPr="004B4845">
              <w:rPr>
                <w:rFonts w:ascii="Times New Roman" w:hAnsi="Times New Roman" w:cs="Times New Roman"/>
              </w:rPr>
              <w:lastRenderedPageBreak/>
              <w:t>изучаемых растений и животных; осознают ответственность за сохранение природы.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tabs>
                <w:tab w:val="left" w:pos="6300"/>
              </w:tabs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группе, читать тексты учебника, использовать </w:t>
            </w:r>
            <w:r w:rsidRPr="004B4845">
              <w:rPr>
                <w:iCs/>
                <w:color w:val="auto"/>
                <w:sz w:val="22"/>
                <w:szCs w:val="22"/>
              </w:rPr>
              <w:lastRenderedPageBreak/>
              <w:t xml:space="preserve">полученную информацию для подготовки собственного рассказа.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23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Будь природе другом. </w:t>
            </w:r>
          </w:p>
        </w:tc>
        <w:tc>
          <w:tcPr>
            <w:tcW w:w="887" w:type="dxa"/>
          </w:tcPr>
          <w:p w:rsidR="004B4845" w:rsidRPr="004B4845" w:rsidRDefault="004B4845" w:rsidP="0003271B">
            <w:pPr>
              <w:tabs>
                <w:tab w:val="left" w:pos="1086"/>
              </w:tabs>
              <w:spacing w:line="360" w:lineRule="auto"/>
              <w:ind w:right="561"/>
              <w:jc w:val="center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анализировать факторы, угрожающие живой природе; делать выводы.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1843" w:type="dxa"/>
            <w:tcBorders>
              <w:left w:val="single" w:sz="4" w:space="0" w:color="auto"/>
            </w:tcBorders>
          </w:tcPr>
          <w:p w:rsidR="004B4845" w:rsidRPr="004B4845" w:rsidRDefault="004B4845" w:rsidP="0003271B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Работать в паре, по схеме в учебнике анализировать факторы, угрожающие живой природе, рассказывать о них.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03271B" w:rsidRPr="00737F45" w:rsidTr="002D118E">
        <w:trPr>
          <w:trHeight w:val="354"/>
          <w:jc w:val="center"/>
        </w:trPr>
        <w:tc>
          <w:tcPr>
            <w:tcW w:w="646" w:type="dxa"/>
          </w:tcPr>
          <w:p w:rsidR="00E1254D" w:rsidRPr="004B4845" w:rsidRDefault="00FF3DE4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24</w:t>
            </w:r>
          </w:p>
        </w:tc>
        <w:tc>
          <w:tcPr>
            <w:tcW w:w="2425" w:type="dxa"/>
          </w:tcPr>
          <w:p w:rsidR="00E1254D" w:rsidRPr="004B4845" w:rsidRDefault="00E1254D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«Природа».</w:t>
            </w:r>
          </w:p>
        </w:tc>
        <w:tc>
          <w:tcPr>
            <w:tcW w:w="887" w:type="dxa"/>
          </w:tcPr>
          <w:p w:rsidR="00E1254D" w:rsidRPr="004B4845" w:rsidRDefault="00FF3DE4" w:rsidP="00FF3DE4">
            <w:pPr>
              <w:tabs>
                <w:tab w:val="left" w:pos="1086"/>
              </w:tabs>
              <w:spacing w:line="360" w:lineRule="auto"/>
              <w:ind w:right="561"/>
              <w:rPr>
                <w:rFonts w:ascii="Times New Roman" w:hAnsi="Times New Roman" w:cs="Times New Roman"/>
                <w:iCs/>
              </w:rPr>
            </w:pPr>
            <w:r w:rsidRPr="004B4845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E1254D" w:rsidRPr="004B4845" w:rsidRDefault="00517DA0" w:rsidP="00FF3DE4">
            <w:pPr>
              <w:pStyle w:val="a3"/>
              <w:spacing w:line="360" w:lineRule="auto"/>
              <w:rPr>
                <w:color w:val="auto"/>
                <w:sz w:val="22"/>
                <w:szCs w:val="22"/>
              </w:rPr>
            </w:pPr>
            <w:r w:rsidRPr="004B4845">
              <w:rPr>
                <w:color w:val="auto"/>
                <w:sz w:val="22"/>
                <w:szCs w:val="22"/>
              </w:rPr>
              <w:t>Урок развивающего контроля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E1254D" w:rsidRPr="004B4845" w:rsidRDefault="00E1254D" w:rsidP="0003271B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оценивать свои достижения.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E1254D" w:rsidRPr="004B4845" w:rsidRDefault="00E1254D" w:rsidP="0003271B"/>
        </w:tc>
        <w:tc>
          <w:tcPr>
            <w:tcW w:w="1843" w:type="dxa"/>
            <w:tcBorders>
              <w:left w:val="single" w:sz="4" w:space="0" w:color="auto"/>
            </w:tcBorders>
          </w:tcPr>
          <w:p w:rsidR="00E1254D" w:rsidRPr="004B4845" w:rsidRDefault="00E1254D" w:rsidP="0003271B"/>
        </w:tc>
        <w:tc>
          <w:tcPr>
            <w:tcW w:w="2569" w:type="dxa"/>
          </w:tcPr>
          <w:p w:rsidR="00E1254D" w:rsidRPr="004B4845" w:rsidRDefault="00F35ADD" w:rsidP="008E7149">
            <w:pPr>
              <w:pStyle w:val="a3"/>
              <w:jc w:val="left"/>
              <w:rPr>
                <w:iCs/>
                <w:color w:val="auto"/>
                <w:sz w:val="22"/>
                <w:szCs w:val="22"/>
              </w:rPr>
            </w:pPr>
            <w:r w:rsidRPr="004B4845">
              <w:rPr>
                <w:iCs/>
                <w:color w:val="auto"/>
                <w:sz w:val="22"/>
                <w:szCs w:val="22"/>
              </w:rPr>
              <w:t xml:space="preserve">Выполнять тестовые задания учебника, оценивать правильность или неправильность предложенных ответов. </w:t>
            </w:r>
          </w:p>
        </w:tc>
        <w:tc>
          <w:tcPr>
            <w:tcW w:w="740" w:type="dxa"/>
          </w:tcPr>
          <w:p w:rsidR="00E1254D" w:rsidRPr="00737F45" w:rsidRDefault="00E1254D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F35ADD" w:rsidRPr="00737F45" w:rsidTr="002D118E">
        <w:trPr>
          <w:trHeight w:val="354"/>
          <w:jc w:val="center"/>
        </w:trPr>
        <w:tc>
          <w:tcPr>
            <w:tcW w:w="646" w:type="dxa"/>
          </w:tcPr>
          <w:p w:rsidR="00F35ADD" w:rsidRPr="004B4845" w:rsidRDefault="00F35ADD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2"/>
                <w:szCs w:val="22"/>
              </w:rPr>
            </w:pPr>
          </w:p>
        </w:tc>
        <w:tc>
          <w:tcPr>
            <w:tcW w:w="15798" w:type="dxa"/>
            <w:gridSpan w:val="8"/>
          </w:tcPr>
          <w:p w:rsidR="00F35ADD" w:rsidRPr="004B4845" w:rsidRDefault="00F35ADD" w:rsidP="008E7149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 xml:space="preserve">Жизнь города и села. (10 часов). </w:t>
            </w:r>
            <w:r w:rsidRPr="004B4845">
              <w:rPr>
                <w:sz w:val="22"/>
                <w:szCs w:val="22"/>
              </w:rPr>
              <w:t xml:space="preserve">Экономика и её составные части </w:t>
            </w:r>
            <w:proofErr w:type="spellStart"/>
            <w:r w:rsidRPr="004B4845">
              <w:rPr>
                <w:sz w:val="22"/>
                <w:szCs w:val="22"/>
              </w:rPr>
              <w:t>Простейш</w:t>
            </w:r>
            <w:proofErr w:type="spellEnd"/>
            <w:r w:rsidRPr="004B4845">
              <w:rPr>
                <w:sz w:val="22"/>
                <w:szCs w:val="22"/>
              </w:rPr>
              <w:t>. производственные цепочки. Уважение к труду людей. Строительные машины и материалы. Виды строит. Техники. Виды транспорта. Учреждения культуры и образования, роль в жизни человека и общества.</w:t>
            </w: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25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Что такое экономика.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B32537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объяснять, что такое экономика, и называть её составные части.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</w:tcPr>
          <w:p w:rsidR="004B4845" w:rsidRPr="004B4845" w:rsidRDefault="004B4845" w:rsidP="002D118E">
            <w:pPr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t>Регулятивные</w:t>
            </w:r>
            <w:r w:rsidRPr="004B4845">
              <w:rPr>
                <w:rFonts w:ascii="Times New Roman" w:hAnsi="Times New Roman" w:cs="Times New Roman"/>
                <w:i/>
              </w:rPr>
              <w:t xml:space="preserve">: </w:t>
            </w:r>
            <w:r w:rsidRPr="004B4845">
              <w:rPr>
                <w:rFonts w:ascii="Times New Roman" w:hAnsi="Times New Roman" w:cs="Times New Roman"/>
              </w:rPr>
              <w:t>Понимать учебную задачу урока и стремиться её выполнить;</w:t>
            </w:r>
            <w:r w:rsidRPr="004B4845">
              <w:rPr>
                <w:rFonts w:ascii="Times New Roman" w:hAnsi="Times New Roman" w:cs="Times New Roman"/>
                <w:i/>
              </w:rPr>
              <w:t xml:space="preserve"> </w:t>
            </w:r>
            <w:r w:rsidRPr="004B4845">
              <w:rPr>
                <w:rFonts w:ascii="Times New Roman" w:hAnsi="Times New Roman" w:cs="Times New Roman"/>
              </w:rPr>
              <w:t>учитывать выделенные учителем ориентиры действия в новом учебном материале; планировать своё действие в соответствии с поставленной задачей</w:t>
            </w:r>
            <w:r w:rsidRPr="004B4845">
              <w:rPr>
                <w:rFonts w:ascii="Times New Roman" w:hAnsi="Times New Roman" w:cs="Times New Roman"/>
                <w:i/>
              </w:rPr>
              <w:br/>
            </w:r>
            <w:r w:rsidRPr="004B4845">
              <w:rPr>
                <w:rFonts w:ascii="Times New Roman" w:hAnsi="Times New Roman" w:cs="Times New Roman"/>
                <w:b/>
              </w:rPr>
              <w:t>Познавательные</w:t>
            </w:r>
            <w:r w:rsidRPr="004B4845">
              <w:rPr>
                <w:rFonts w:ascii="Times New Roman" w:hAnsi="Times New Roman" w:cs="Times New Roman"/>
                <w:i/>
              </w:rPr>
              <w:t xml:space="preserve">: </w:t>
            </w:r>
            <w:r w:rsidRPr="004B4845">
              <w:rPr>
                <w:rFonts w:ascii="Times New Roman" w:hAnsi="Times New Roman" w:cs="Times New Roman"/>
              </w:rPr>
              <w:t xml:space="preserve">научится осуществлять поиск необходимой информации для выполнения учебных заданий; проводить сравнение и классификацию; использовать знаково-символические </w:t>
            </w:r>
            <w:proofErr w:type="spellStart"/>
            <w:r w:rsidRPr="004B4845">
              <w:rPr>
                <w:rFonts w:ascii="Times New Roman" w:hAnsi="Times New Roman" w:cs="Times New Roman"/>
              </w:rPr>
              <w:lastRenderedPageBreak/>
              <w:t>средства</w:t>
            </w:r>
            <w:proofErr w:type="gramStart"/>
            <w:r w:rsidRPr="004B4845">
              <w:rPr>
                <w:rFonts w:ascii="Times New Roman" w:hAnsi="Times New Roman" w:cs="Times New Roman"/>
              </w:rPr>
              <w:t>.</w:t>
            </w:r>
            <w:r w:rsidRPr="004B4845">
              <w:rPr>
                <w:rFonts w:ascii="Times New Roman" w:hAnsi="Times New Roman" w:cs="Times New Roman"/>
                <w:b/>
              </w:rPr>
              <w:t>К</w:t>
            </w:r>
            <w:proofErr w:type="gramEnd"/>
            <w:r w:rsidRPr="004B4845">
              <w:rPr>
                <w:rFonts w:ascii="Times New Roman" w:hAnsi="Times New Roman" w:cs="Times New Roman"/>
                <w:b/>
              </w:rPr>
              <w:t>оммуникативные</w:t>
            </w:r>
            <w:proofErr w:type="spellEnd"/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4B4845" w:rsidRPr="004B4845" w:rsidRDefault="004B4845" w:rsidP="00A76782">
            <w:pPr>
              <w:tabs>
                <w:tab w:val="left" w:pos="6300"/>
              </w:tabs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формулировать собственное мнение; задавать вопросы; строить понятные для партнёра высказывания</w:t>
            </w:r>
          </w:p>
          <w:p w:rsidR="004B4845" w:rsidRPr="004B4845" w:rsidRDefault="004B4845" w:rsidP="00A767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4B4845" w:rsidRPr="004B4845" w:rsidRDefault="004B4845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lastRenderedPageBreak/>
              <w:t>- учебно-познавательный интерес к новому материалу;</w:t>
            </w:r>
          </w:p>
          <w:p w:rsidR="004B4845" w:rsidRPr="004B4845" w:rsidRDefault="004B4845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-способность к самооценке на основе критерия успешности учебной деятельности.</w:t>
            </w:r>
          </w:p>
          <w:p w:rsidR="004B4845" w:rsidRPr="004B4845" w:rsidRDefault="004B4845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-  широкая мотивационная основа учебной деятельности, включающая </w:t>
            </w:r>
            <w:r w:rsidRPr="004B4845">
              <w:rPr>
                <w:rFonts w:ascii="Times New Roman" w:hAnsi="Times New Roman" w:cs="Times New Roman"/>
              </w:rPr>
              <w:lastRenderedPageBreak/>
              <w:t>социальные, учебно-познавательные  и внешние мотивы;</w:t>
            </w:r>
          </w:p>
          <w:p w:rsidR="004B4845" w:rsidRPr="004B4845" w:rsidRDefault="004B4845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-будут сформированы </w:t>
            </w:r>
          </w:p>
          <w:p w:rsidR="004B4845" w:rsidRPr="004B4845" w:rsidRDefault="004B4845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 чувства прекрасного и эстетические чувства.</w:t>
            </w:r>
          </w:p>
          <w:p w:rsidR="004B4845" w:rsidRPr="004B4845" w:rsidRDefault="004B4845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 внутренняя позиция школьника на уровне положительного отношения к школе;</w:t>
            </w:r>
          </w:p>
          <w:p w:rsidR="004B4845" w:rsidRPr="004B4845" w:rsidRDefault="004B4845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569" w:type="dxa"/>
          </w:tcPr>
          <w:p w:rsidR="004B4845" w:rsidRPr="004B4845" w:rsidRDefault="004B4845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lastRenderedPageBreak/>
              <w:t xml:space="preserve">Понимать учебную задачу урока; знать понятие «экономика»; иметь первоначальные представления об экономике города и села, об отдельных производственных процессах. Называть составные части экономики и объяснять их взаимосвязь. Работать в парах: рассказывать о представленных на фотографиях отраслях экономики, называть профессии людей, которые трудятся в этих отраслях. Объяснять, как взаимосвязаны </w:t>
            </w:r>
            <w:r w:rsidRPr="004B4845">
              <w:rPr>
                <w:sz w:val="22"/>
                <w:szCs w:val="22"/>
              </w:rPr>
              <w:lastRenderedPageBreak/>
              <w:t xml:space="preserve">отрасли экономики.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26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Из чего что сделано. </w:t>
            </w:r>
          </w:p>
        </w:tc>
        <w:tc>
          <w:tcPr>
            <w:tcW w:w="887" w:type="dxa"/>
          </w:tcPr>
          <w:p w:rsidR="004B4845" w:rsidRPr="00B32537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классифицировать предметы по характеру материала; бережно относиться к вещам.</w:t>
            </w:r>
            <w:r w:rsidRPr="004B4845">
              <w:t xml:space="preserve"> </w:t>
            </w:r>
            <w:r w:rsidRPr="004B4845">
              <w:rPr>
                <w:rFonts w:ascii="Times New Roman" w:hAnsi="Times New Roman" w:cs="Times New Roman"/>
              </w:rPr>
              <w:t>Знать материалы и объекты труда; составные части экономики; названия товаров, профессий.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2569" w:type="dxa"/>
          </w:tcPr>
          <w:p w:rsidR="004B4845" w:rsidRPr="004B4845" w:rsidRDefault="004B4845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Определять материалы, из которых изготовлены товары. Классифицировать и группировать материалы и товары, которые из них сделаны. Работать в парах: рассказывать по рисункам, как производят товары. Изображать производственную цепочку с помощью моделей.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27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Как построить дом.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B32537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выявлять особенности возведения  городского и сельского домов; использовать свои наблюдения в разных видах деятельности.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2569" w:type="dxa"/>
          </w:tcPr>
          <w:p w:rsidR="004B4845" w:rsidRPr="004B4845" w:rsidRDefault="004B4845" w:rsidP="008E7149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Рассказывать о назначении строительных машин, определять какие строительные материалы для чего служат. Определять этапы строительства дома. Называть строительные профессии и характеризовать деятельность людей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28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Какой бывает транспорт. 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B32537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классифицировать транспортные средства; запомнят номера телефонов экстренных служб.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2569" w:type="dxa"/>
          </w:tcPr>
          <w:p w:rsidR="004B4845" w:rsidRPr="004B4845" w:rsidRDefault="004B4845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Рассказывать об истории транспорта, используя информацию из учебных текстов. </w:t>
            </w:r>
            <w:proofErr w:type="gramStart"/>
            <w:r w:rsidRPr="004B4845">
              <w:rPr>
                <w:sz w:val="22"/>
                <w:szCs w:val="22"/>
              </w:rPr>
              <w:t>Приводить примеры различных видов транспорта: наземный, водный, воздушный, подземный; пассажирский, грузовой, специальный; личный, общественный.</w:t>
            </w:r>
            <w:proofErr w:type="gramEnd"/>
            <w:r w:rsidRPr="004B4845">
              <w:rPr>
                <w:sz w:val="22"/>
                <w:szCs w:val="22"/>
              </w:rPr>
              <w:t xml:space="preserve"> Делить </w:t>
            </w:r>
            <w:r w:rsidRPr="004B4845">
              <w:rPr>
                <w:sz w:val="22"/>
                <w:szCs w:val="22"/>
              </w:rPr>
              <w:lastRenderedPageBreak/>
              <w:t xml:space="preserve">на группы средства транспорта.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29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образование.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B32537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4B4845" w:rsidRDefault="004B484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4845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B4845">
              <w:rPr>
                <w:rFonts w:ascii="Times New Roman" w:hAnsi="Times New Roman" w:cs="Times New Roman"/>
              </w:rPr>
              <w:br/>
            </w:r>
            <w:proofErr w:type="spellStart"/>
            <w:r w:rsidRPr="004B4845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различать учреждения культуры и образования и проводить соответствующие примеры.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2569" w:type="dxa"/>
          </w:tcPr>
          <w:p w:rsidR="004B4845" w:rsidRPr="004B4845" w:rsidRDefault="004B4845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Знать понятия «культура», «образование», «культурное учреждение», «образовательное учреждение»; называть профессии в сфере образования и культуры. Обсуждать, какую роль играют учреждения культуры и образования.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30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Все профессии важны. 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«Профессии».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B32537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2D118E" w:rsidRDefault="004B4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определять названия профессий по характеру деятельности; узнают о профессии своих родителей и старших членов семьи.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2569" w:type="dxa"/>
          </w:tcPr>
          <w:p w:rsidR="004B4845" w:rsidRPr="004B4845" w:rsidRDefault="004B4845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Определять профессии людей по фотографиям и описаниям. Приводить примеры профессий, связанных с различными отраслями экономики. Объяснять, как взаимосвязан труд людей разных профессий.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31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В гости к зиме (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B32537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2D118E" w:rsidRDefault="004B4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наблюдать за зимними природными явлениями.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2569" w:type="dxa"/>
          </w:tcPr>
          <w:p w:rsidR="004B4845" w:rsidRPr="004B4845" w:rsidRDefault="004B4845" w:rsidP="004B4845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Описывать зимние явления в неживой и живой природе. Рассказывать о своих наблюдениях в природе родного края. Исследовать связи жизнедеятельности растений, животных и времени года. 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4B4845" w:rsidRPr="00737F45" w:rsidTr="002D118E">
        <w:trPr>
          <w:trHeight w:val="354"/>
          <w:jc w:val="center"/>
        </w:trPr>
        <w:tc>
          <w:tcPr>
            <w:tcW w:w="646" w:type="dxa"/>
          </w:tcPr>
          <w:p w:rsidR="004B4845" w:rsidRPr="004B4845" w:rsidRDefault="004B4845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32</w:t>
            </w:r>
          </w:p>
        </w:tc>
        <w:tc>
          <w:tcPr>
            <w:tcW w:w="2425" w:type="dxa"/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зиме (урок). </w:t>
            </w:r>
          </w:p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4B4845" w:rsidRPr="00B32537" w:rsidRDefault="004B4845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4B4845" w:rsidRPr="002D118E" w:rsidRDefault="004B4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4B4845" w:rsidRPr="004B4845" w:rsidRDefault="004B4845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обобщать наблюдения за зимними природными явлениями; готовить сообщения и выступать с ними.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B4845" w:rsidRPr="004B4845" w:rsidRDefault="004B4845" w:rsidP="00A76782"/>
        </w:tc>
        <w:tc>
          <w:tcPr>
            <w:tcW w:w="2569" w:type="dxa"/>
          </w:tcPr>
          <w:p w:rsidR="004B4845" w:rsidRPr="004B4845" w:rsidRDefault="004B4845" w:rsidP="004B4845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Устанавливать связи между сезонными изменениями в неживой и живой природе. Формулировать правила безопасного поведения на улице зимой</w:t>
            </w:r>
          </w:p>
        </w:tc>
        <w:tc>
          <w:tcPr>
            <w:tcW w:w="740" w:type="dxa"/>
          </w:tcPr>
          <w:p w:rsidR="004B4845" w:rsidRPr="00737F45" w:rsidRDefault="004B4845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33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2D118E" w:rsidRDefault="00517DA0" w:rsidP="004B4845">
            <w:pPr>
              <w:pStyle w:val="a3"/>
              <w:jc w:val="left"/>
              <w:rPr>
                <w:b/>
                <w:color w:val="auto"/>
                <w:sz w:val="24"/>
                <w:szCs w:val="24"/>
              </w:rPr>
            </w:pPr>
            <w:r w:rsidRPr="002D118E">
              <w:rPr>
                <w:color w:val="auto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оценивать свои достижения.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517DA0" w:rsidP="004B4845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34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«Родное село», «Красная книга, или</w:t>
            </w:r>
            <w:proofErr w:type="gramStart"/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озьмём под защиту», «Профессии».</w:t>
            </w: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2D118E" w:rsidRDefault="00517DA0" w:rsidP="0003271B">
            <w:pPr>
              <w:pStyle w:val="a3"/>
              <w:spacing w:line="360" w:lineRule="auto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Научатся выступать с подготовленным сообщением, </w:t>
            </w:r>
            <w:proofErr w:type="gramStart"/>
            <w:r w:rsidRPr="004B4845">
              <w:rPr>
                <w:rFonts w:ascii="Times New Roman" w:hAnsi="Times New Roman" w:cs="Times New Roman"/>
              </w:rPr>
              <w:t>расширят</w:t>
            </w:r>
            <w:proofErr w:type="gramEnd"/>
            <w:r w:rsidRPr="004B4845">
              <w:rPr>
                <w:rFonts w:ascii="Times New Roman" w:hAnsi="Times New Roman" w:cs="Times New Roman"/>
              </w:rPr>
              <w:t xml:space="preserve">  углубят знания по выбранной теме.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517DA0" w:rsidP="004B4845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</w:p>
        </w:tc>
        <w:tc>
          <w:tcPr>
            <w:tcW w:w="15058" w:type="dxa"/>
            <w:gridSpan w:val="7"/>
          </w:tcPr>
          <w:p w:rsidR="00517DA0" w:rsidRPr="002D118E" w:rsidRDefault="00517DA0" w:rsidP="004B4845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18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Здоровье и безопасность. (9 часов).</w:t>
            </w:r>
            <w:r w:rsidRPr="002D118E">
              <w:rPr>
                <w:rFonts w:ascii="Times New Roman" w:hAnsi="Times New Roman" w:cs="Times New Roman"/>
                <w:sz w:val="24"/>
                <w:szCs w:val="24"/>
              </w:rPr>
              <w:t xml:space="preserve"> Внешнее и </w:t>
            </w:r>
            <w:proofErr w:type="spellStart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>внутрен</w:t>
            </w:r>
            <w:proofErr w:type="spellEnd"/>
            <w:r w:rsidRPr="002D118E">
              <w:rPr>
                <w:rFonts w:ascii="Times New Roman" w:hAnsi="Times New Roman" w:cs="Times New Roman"/>
                <w:sz w:val="24"/>
                <w:szCs w:val="24"/>
              </w:rPr>
              <w:t>. строение тела человека. Режим дня 2-классн. Правила личной гигиены. Режим питания и разнообразие пищи Правила безопасного поведения на улицах и дорогах. Правила безопасного поведения в быту. Правила противопожарной безопасности. Правила безопасного поведения в воде и в лесу.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2D118E" w:rsidRDefault="002D118E" w:rsidP="002D118E">
            <w:pPr>
              <w:pStyle w:val="a3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2D118E">
              <w:rPr>
                <w:sz w:val="24"/>
                <w:szCs w:val="24"/>
              </w:rPr>
              <w:t>Комбини</w:t>
            </w:r>
            <w:proofErr w:type="spellEnd"/>
            <w:r w:rsidRPr="002D118E">
              <w:rPr>
                <w:sz w:val="24"/>
                <w:szCs w:val="24"/>
              </w:rPr>
              <w:br/>
            </w:r>
            <w:proofErr w:type="spellStart"/>
            <w:r w:rsidRPr="002D118E">
              <w:rPr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называть и показывать внешние части тела человека; осознавать необходимость безопасного и здоров</w:t>
            </w:r>
            <w:proofErr w:type="gramStart"/>
            <w:r w:rsidRPr="004B4845">
              <w:rPr>
                <w:rFonts w:ascii="Times New Roman" w:hAnsi="Times New Roman" w:cs="Times New Roman"/>
              </w:rPr>
              <w:t>.</w:t>
            </w:r>
            <w:proofErr w:type="gramEnd"/>
            <w:r w:rsidRPr="004B48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B4845">
              <w:rPr>
                <w:rFonts w:ascii="Times New Roman" w:hAnsi="Times New Roman" w:cs="Times New Roman"/>
              </w:rPr>
              <w:t>о</w:t>
            </w:r>
            <w:proofErr w:type="gramEnd"/>
            <w:r w:rsidRPr="004B4845">
              <w:rPr>
                <w:rFonts w:ascii="Times New Roman" w:hAnsi="Times New Roman" w:cs="Times New Roman"/>
              </w:rPr>
              <w:t>браза жизни.</w:t>
            </w: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t>Регулятивные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517DA0" w:rsidRPr="004B4845" w:rsidRDefault="00517DA0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Понимать учебную задачу урока и стремиться её выполнить;</w:t>
            </w:r>
          </w:p>
          <w:p w:rsidR="00517DA0" w:rsidRPr="004B4845" w:rsidRDefault="00517DA0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 учитывать выделенные учителем ориентиры действия в новом учебном материале; планировать своё действие в соответствии с поставленной задачей.</w:t>
            </w:r>
          </w:p>
          <w:p w:rsidR="00517DA0" w:rsidRPr="004B4845" w:rsidRDefault="00517DA0" w:rsidP="00A76782">
            <w:pPr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t>Познавательные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517DA0" w:rsidRPr="004B4845" w:rsidRDefault="00517DA0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517DA0" w:rsidRPr="004B4845" w:rsidRDefault="00517DA0" w:rsidP="00A76782">
            <w:pPr>
              <w:tabs>
                <w:tab w:val="left" w:pos="6300"/>
              </w:tabs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lastRenderedPageBreak/>
              <w:t>Коммуникативные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517DA0" w:rsidRPr="004B4845" w:rsidRDefault="00517DA0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lastRenderedPageBreak/>
              <w:t>- учебно-познавательный интерес к новому учебному материалу;</w:t>
            </w:r>
          </w:p>
          <w:p w:rsidR="00517DA0" w:rsidRPr="004B4845" w:rsidRDefault="00517DA0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-способность к самооценке на основе критерия успешности учебной деятельности;</w:t>
            </w:r>
          </w:p>
          <w:p w:rsidR="00517DA0" w:rsidRPr="004B4845" w:rsidRDefault="00517DA0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 ориентация на здоровый образ жизни.</w:t>
            </w:r>
          </w:p>
          <w:p w:rsidR="00517DA0" w:rsidRPr="004B4845" w:rsidRDefault="00517DA0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- внутренняя позиция </w:t>
            </w:r>
            <w:r w:rsidRPr="004B4845">
              <w:rPr>
                <w:rFonts w:ascii="Times New Roman" w:hAnsi="Times New Roman" w:cs="Times New Roman"/>
              </w:rPr>
              <w:lastRenderedPageBreak/>
              <w:t>школьника на уровне положительного отношения к школе.</w:t>
            </w:r>
          </w:p>
          <w:p w:rsidR="00517DA0" w:rsidRPr="004B4845" w:rsidRDefault="00517DA0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569" w:type="dxa"/>
          </w:tcPr>
          <w:p w:rsidR="00517DA0" w:rsidRPr="004B4845" w:rsidRDefault="004B4845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lastRenderedPageBreak/>
              <w:t xml:space="preserve">Понимать учебную задачу урока; различать внешнее и внутреннее строение человека. Показывать на своём теле части тела. Изучать с помощью рисунка внутреннее строение тела человека. 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36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2D118E" w:rsidRDefault="002D118E" w:rsidP="002D118E">
            <w:pPr>
              <w:pStyle w:val="a3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2D118E">
              <w:rPr>
                <w:sz w:val="24"/>
                <w:szCs w:val="24"/>
              </w:rPr>
              <w:t>Комбини</w:t>
            </w:r>
            <w:proofErr w:type="spellEnd"/>
            <w:r w:rsidRPr="002D118E">
              <w:rPr>
                <w:sz w:val="24"/>
                <w:szCs w:val="24"/>
              </w:rPr>
              <w:br/>
            </w:r>
            <w:proofErr w:type="spellStart"/>
            <w:r w:rsidRPr="002D118E">
              <w:rPr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осознавать необходимость безопасного и здорового образа жизни, соблюдения режима дня.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4B4845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Объяснять, почему нужно чистить зубы и мыть руки; почему нужно есть много овощей и фруктов; зачем мы спим ночью. Составлять режим дня, рассказывать о своём режиме дня. Знать правила сохранения и укрепления здоровья, основные правила личной гигиены, правила ухода за </w:t>
            </w:r>
            <w:r w:rsidRPr="004B4845">
              <w:rPr>
                <w:sz w:val="22"/>
                <w:szCs w:val="22"/>
              </w:rPr>
              <w:lastRenderedPageBreak/>
              <w:t xml:space="preserve">зубами. 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37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Берегись автомобиля!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2D118E" w:rsidRDefault="002D118E" w:rsidP="002D118E">
            <w:pPr>
              <w:pStyle w:val="a3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2D118E">
              <w:rPr>
                <w:sz w:val="24"/>
                <w:szCs w:val="24"/>
              </w:rPr>
              <w:t>Комбини</w:t>
            </w:r>
            <w:proofErr w:type="spellEnd"/>
            <w:r w:rsidRPr="002D118E">
              <w:rPr>
                <w:sz w:val="24"/>
                <w:szCs w:val="24"/>
              </w:rPr>
              <w:br/>
            </w:r>
            <w:proofErr w:type="spellStart"/>
            <w:r w:rsidRPr="002D118E">
              <w:rPr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узнавать дорожные знаки, осознают необходимость соблюдения правил дорожного движения.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4B4845" w:rsidP="004B4845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Работать в парах: формулировать правила безопасности. Отвечать на итоговые вопросы и оценивать свои достижения и достижения других учащихся на уроке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38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Школа пешехода.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/работа</w:t>
            </w:r>
            <w:r w:rsidRPr="004B4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«Отработка правил перехода улицы»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2D118E" w:rsidRDefault="002D118E" w:rsidP="002D118E">
            <w:pPr>
              <w:pStyle w:val="a3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2D118E">
              <w:rPr>
                <w:sz w:val="24"/>
                <w:szCs w:val="24"/>
              </w:rPr>
              <w:t>Комбини</w:t>
            </w:r>
            <w:proofErr w:type="spellEnd"/>
            <w:r w:rsidRPr="002D118E">
              <w:rPr>
                <w:sz w:val="24"/>
                <w:szCs w:val="24"/>
              </w:rPr>
              <w:br/>
            </w:r>
            <w:proofErr w:type="spellStart"/>
            <w:r w:rsidRPr="002D118E">
              <w:rPr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соблюдать правила безопасности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4B4845" w:rsidP="009107CC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Понимать учебную задачу урока и стремиться её выполнить; знать правила поведения на дороге, в транспорте; различать основные дорожные знаки, необходимые пешеходу.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39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Домашние опасности.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4B4845" w:rsidRDefault="00517DA0" w:rsidP="0003271B">
            <w:pPr>
              <w:pStyle w:val="a3"/>
              <w:spacing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объяснять опасность бытовых предметов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tabs>
                <w:tab w:val="left" w:pos="6300"/>
              </w:tabs>
              <w:rPr>
                <w:i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4B4845" w:rsidP="009107CC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Знать правила обращения с </w:t>
            </w:r>
            <w:proofErr w:type="spellStart"/>
            <w:r w:rsidRPr="004B4845">
              <w:rPr>
                <w:sz w:val="22"/>
                <w:szCs w:val="22"/>
              </w:rPr>
              <w:t>электро</w:t>
            </w:r>
            <w:proofErr w:type="spellEnd"/>
            <w:r w:rsidRPr="004B4845">
              <w:rPr>
                <w:sz w:val="22"/>
                <w:szCs w:val="22"/>
              </w:rPr>
              <w:t>- и газооборудованием, колющими и режущими предметами, лекарствами. Знать телефоны экстренной помощи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40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Пожар.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4B4845" w:rsidRDefault="00517DA0" w:rsidP="0003271B">
            <w:pPr>
              <w:pStyle w:val="a3"/>
              <w:spacing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вызывать пожарных по телефону; запомнят правила предупреждения пожара.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4B4845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Учиться вызывать пожарных по телефону. Рассказывать, для чего нужны предметы, изображённые на фотографиях. 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41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На воде и в лесу.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4B4845" w:rsidRDefault="00517DA0" w:rsidP="0003271B">
            <w:pPr>
              <w:pStyle w:val="a3"/>
              <w:spacing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избегать опасности на воде и в лесу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4B4845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Различать съедобные и несъедобные ягоды и грибы. С помощью атласа-определителя узнавать названия жалящих насекомых. 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42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Опасные 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незнакомцы.</w:t>
            </w: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4B4845" w:rsidRDefault="00517DA0" w:rsidP="0003271B">
            <w:pPr>
              <w:pStyle w:val="a3"/>
              <w:spacing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Научатся предвидеть опасность; запомнят </w:t>
            </w:r>
            <w:r w:rsidRPr="004B4845">
              <w:rPr>
                <w:rFonts w:ascii="Times New Roman" w:hAnsi="Times New Roman" w:cs="Times New Roman"/>
              </w:rPr>
              <w:lastRenderedPageBreak/>
              <w:t>правила поведения при контакте с незнакомцами.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tabs>
                <w:tab w:val="left" w:pos="6300"/>
              </w:tabs>
              <w:rPr>
                <w:i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4B4845" w:rsidP="009107CC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 Обсуждать ситуации, в которые попали герои </w:t>
            </w:r>
            <w:r w:rsidRPr="004B4845">
              <w:rPr>
                <w:sz w:val="22"/>
                <w:szCs w:val="22"/>
              </w:rPr>
              <w:lastRenderedPageBreak/>
              <w:t xml:space="preserve">рассказов из учебника. Приводить примеры подобных ситуаций. 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43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Проверим себя и оценим свои достижения по разделу «Здоровье и безопасность».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4B4845" w:rsidRDefault="00517DA0" w:rsidP="002D118E">
            <w:pPr>
              <w:pStyle w:val="a3"/>
              <w:jc w:val="center"/>
              <w:rPr>
                <w:b/>
                <w:color w:val="auto"/>
                <w:sz w:val="22"/>
                <w:szCs w:val="22"/>
              </w:rPr>
            </w:pPr>
            <w:r w:rsidRPr="004B4845">
              <w:rPr>
                <w:color w:val="auto"/>
                <w:sz w:val="22"/>
                <w:szCs w:val="22"/>
              </w:rPr>
              <w:t>Урок развивающего контроля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оценивать свои достижения.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4B4845" w:rsidP="004B4845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Выполнять тестовые задания учебника; оценивать свои достижения и достижения других учащихся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16444" w:type="dxa"/>
            <w:gridSpan w:val="9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Общение. (7 часов)</w:t>
            </w:r>
            <w:r w:rsidRPr="004B4845">
              <w:rPr>
                <w:sz w:val="24"/>
                <w:szCs w:val="24"/>
              </w:rPr>
              <w:t xml:space="preserve"> 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Семья как единство близких людей. Классный и школьный коллектив. Правила этики в общении.  Правила поведения </w:t>
            </w:r>
            <w:proofErr w:type="gramStart"/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обществ. </w:t>
            </w:r>
            <w:proofErr w:type="gramStart"/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Транспорте</w:t>
            </w:r>
            <w:proofErr w:type="gramEnd"/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поведения в общественных местах. </w:t>
            </w: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8E7149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44</w:t>
            </w:r>
          </w:p>
        </w:tc>
        <w:tc>
          <w:tcPr>
            <w:tcW w:w="2425" w:type="dxa"/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Наша дружная семья.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D118E" w:rsidRPr="00B32537" w:rsidRDefault="002D118E" w:rsidP="008E7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4502B9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502B9">
              <w:rPr>
                <w:rFonts w:ascii="Times New Roman" w:hAnsi="Times New Roman" w:cs="Times New Roman"/>
              </w:rPr>
              <w:br/>
            </w:r>
            <w:proofErr w:type="spellStart"/>
            <w:r w:rsidRPr="004502B9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502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объяснять, что  такое культура общения.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t>Регулятивные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Понимать учебную задачу урока и стремиться её выполнить;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 учитывать ориентиры действия в учебном материале; планировать своё действие в соответствии с поставленной задачей.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t>Познавательные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строить рассуждения в форме простых суждений; осуществлять поиск информации для выполнения заданий.</w:t>
            </w:r>
          </w:p>
          <w:p w:rsidR="002D118E" w:rsidRPr="004B4845" w:rsidRDefault="002D118E" w:rsidP="008E7149">
            <w:pPr>
              <w:tabs>
                <w:tab w:val="left" w:pos="6300"/>
              </w:tabs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t>Коммуникативные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2D118E" w:rsidRPr="004B4845" w:rsidRDefault="002D118E" w:rsidP="008E7149">
            <w:pPr>
              <w:tabs>
                <w:tab w:val="left" w:pos="630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Строить понятные для партнёра высказывания; задавать вопросы; строить монологическое высказывание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lastRenderedPageBreak/>
              <w:t>- учебно-познавательный интерес к новому учебному материалу;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-способность к самооценке на основе критерия успешности учебной деятельности;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-знание основных моральных норм.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- внутренняя позиция школьника на уровне положительного отношения к школе;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--способность к </w:t>
            </w:r>
            <w:r w:rsidRPr="004B4845">
              <w:rPr>
                <w:rFonts w:ascii="Times New Roman" w:hAnsi="Times New Roman" w:cs="Times New Roman"/>
              </w:rPr>
              <w:lastRenderedPageBreak/>
              <w:t>самооценке на основе критерия успешности учебной деятельности.</w:t>
            </w:r>
          </w:p>
        </w:tc>
        <w:tc>
          <w:tcPr>
            <w:tcW w:w="2569" w:type="dxa"/>
          </w:tcPr>
          <w:p w:rsidR="002D118E" w:rsidRPr="004B4845" w:rsidRDefault="002D118E" w:rsidP="009107CC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lastRenderedPageBreak/>
              <w:t xml:space="preserve">Моделировать ситуации общения с людьми разного возраста. Оценивать реальные и игровые ситуации общения. 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8E7149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45</w:t>
            </w:r>
          </w:p>
        </w:tc>
        <w:tc>
          <w:tcPr>
            <w:tcW w:w="2425" w:type="dxa"/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«Родословная».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D118E" w:rsidRPr="00B32537" w:rsidRDefault="002D118E" w:rsidP="008E7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4502B9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502B9">
              <w:rPr>
                <w:rFonts w:ascii="Times New Roman" w:hAnsi="Times New Roman" w:cs="Times New Roman"/>
              </w:rPr>
              <w:br/>
            </w:r>
            <w:proofErr w:type="spellStart"/>
            <w:r w:rsidRPr="004502B9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502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составлять родословное древо своей  семьи.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8E7149">
            <w:pPr>
              <w:tabs>
                <w:tab w:val="left" w:pos="6300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2D118E" w:rsidRPr="004B4845" w:rsidRDefault="002D118E" w:rsidP="009107CC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Изучать свою родословную, расспрашивая старших, просматривая семейный альбом, семейный архив записывать рассказы. Выступать с подготовленным сообщением, опираясь на фотографии (слайды). 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8E7149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46</w:t>
            </w:r>
          </w:p>
        </w:tc>
        <w:tc>
          <w:tcPr>
            <w:tcW w:w="2425" w:type="dxa"/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В школе.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2D118E" w:rsidRPr="00B32537" w:rsidRDefault="002D118E" w:rsidP="008E7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4502B9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4502B9">
              <w:rPr>
                <w:rFonts w:ascii="Times New Roman" w:hAnsi="Times New Roman" w:cs="Times New Roman"/>
              </w:rPr>
              <w:br/>
            </w:r>
            <w:proofErr w:type="spellStart"/>
            <w:r w:rsidRPr="004502B9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4502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обсуждать вопрос о культуре общения в школе; осознают себя членами классного коллектива.</w:t>
            </w:r>
          </w:p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8E71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2D118E" w:rsidRPr="004B4845" w:rsidRDefault="002D118E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Рассуждать о роли школы в нашей жизни. Оценивать характер взаимоотношений людей в школе. Формулировать правила поведения на уроке и на перемене. 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47</w:t>
            </w:r>
          </w:p>
        </w:tc>
        <w:tc>
          <w:tcPr>
            <w:tcW w:w="2425" w:type="dxa"/>
          </w:tcPr>
          <w:p w:rsidR="002D118E" w:rsidRPr="002D118E" w:rsidRDefault="002D118E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Правила вежливости.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/ работа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. Отработка основных 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 этикета.</w:t>
            </w:r>
          </w:p>
        </w:tc>
        <w:tc>
          <w:tcPr>
            <w:tcW w:w="887" w:type="dxa"/>
          </w:tcPr>
          <w:p w:rsidR="002D118E" w:rsidRPr="00B32537" w:rsidRDefault="002D118E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3207DF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3207DF">
              <w:rPr>
                <w:rFonts w:ascii="Times New Roman" w:hAnsi="Times New Roman" w:cs="Times New Roman"/>
              </w:rPr>
              <w:br/>
            </w:r>
            <w:proofErr w:type="spellStart"/>
            <w:r w:rsidRPr="003207D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3207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Научатся использовать «вежливые» слова в общении с другими </w:t>
            </w:r>
            <w:r w:rsidRPr="004B4845">
              <w:rPr>
                <w:rFonts w:ascii="Times New Roman" w:hAnsi="Times New Roman" w:cs="Times New Roman"/>
              </w:rPr>
              <w:lastRenderedPageBreak/>
              <w:t>людьми.</w:t>
            </w: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/>
        </w:tc>
        <w:tc>
          <w:tcPr>
            <w:tcW w:w="2569" w:type="dxa"/>
          </w:tcPr>
          <w:p w:rsidR="002D118E" w:rsidRPr="004B4845" w:rsidRDefault="002D118E" w:rsidP="009107CC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Понимать учебную задачу урока; знать понятие «культура </w:t>
            </w:r>
            <w:r w:rsidRPr="004B4845">
              <w:rPr>
                <w:sz w:val="22"/>
                <w:szCs w:val="22"/>
              </w:rPr>
              <w:lastRenderedPageBreak/>
              <w:t>общения»; правила вежливости</w:t>
            </w:r>
            <w:proofErr w:type="gramStart"/>
            <w:r w:rsidRPr="004B4845">
              <w:rPr>
                <w:sz w:val="22"/>
                <w:szCs w:val="22"/>
              </w:rPr>
              <w:t>.</w:t>
            </w:r>
            <w:proofErr w:type="gramEnd"/>
            <w:r w:rsidRPr="004B4845">
              <w:rPr>
                <w:sz w:val="22"/>
                <w:szCs w:val="22"/>
              </w:rPr>
              <w:t xml:space="preserve"> </w:t>
            </w:r>
            <w:proofErr w:type="gramStart"/>
            <w:r w:rsidRPr="004B4845">
              <w:rPr>
                <w:sz w:val="22"/>
                <w:szCs w:val="22"/>
              </w:rPr>
              <w:t>о</w:t>
            </w:r>
            <w:proofErr w:type="gramEnd"/>
            <w:r w:rsidRPr="004B4845">
              <w:rPr>
                <w:sz w:val="22"/>
                <w:szCs w:val="22"/>
              </w:rPr>
              <w:t>бщественных местах. Работать в парах: моделировать ситуации общения, разговора по телефону. Объяснять, что такое «культура» поведения». Оценивать реальные и игровые ситуации общения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48</w:t>
            </w:r>
          </w:p>
        </w:tc>
        <w:tc>
          <w:tcPr>
            <w:tcW w:w="2425" w:type="dxa"/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Ты и твои друзья.</w:t>
            </w: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D118E" w:rsidRPr="00B32537" w:rsidRDefault="002D118E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3207DF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3207DF">
              <w:rPr>
                <w:rFonts w:ascii="Times New Roman" w:hAnsi="Times New Roman" w:cs="Times New Roman"/>
              </w:rPr>
              <w:br/>
            </w:r>
            <w:proofErr w:type="spellStart"/>
            <w:r w:rsidRPr="003207D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3207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формулировать правила этикета</w:t>
            </w: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>
            <w:pPr>
              <w:tabs>
                <w:tab w:val="left" w:pos="6300"/>
              </w:tabs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/>
        </w:tc>
        <w:tc>
          <w:tcPr>
            <w:tcW w:w="2569" w:type="dxa"/>
          </w:tcPr>
          <w:p w:rsidR="002D118E" w:rsidRPr="004B4845" w:rsidRDefault="002D118E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Работать в парах: обсуждать правила поведения за столом по рисункам в учебнике. Находить пословицы и поговорки разных народов о дружбе, друзьях, согласии, взаимопомощи, о добре и справедливости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49</w:t>
            </w:r>
          </w:p>
        </w:tc>
        <w:tc>
          <w:tcPr>
            <w:tcW w:w="2425" w:type="dxa"/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Мы – зрители и пассажиры.</w:t>
            </w: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D118E" w:rsidRPr="00B32537" w:rsidRDefault="002D118E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3207DF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3207DF">
              <w:rPr>
                <w:rFonts w:ascii="Times New Roman" w:hAnsi="Times New Roman" w:cs="Times New Roman"/>
              </w:rPr>
              <w:br/>
            </w:r>
            <w:proofErr w:type="spellStart"/>
            <w:r w:rsidRPr="003207DF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3207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вести себя в общественных местах.</w:t>
            </w: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/>
        </w:tc>
        <w:tc>
          <w:tcPr>
            <w:tcW w:w="2569" w:type="dxa"/>
          </w:tcPr>
          <w:p w:rsidR="002D118E" w:rsidRPr="004B4845" w:rsidRDefault="002D118E" w:rsidP="009107CC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 учебную задачу урока.</w:t>
            </w:r>
            <w:r w:rsidRPr="004B4845">
              <w:rPr>
                <w:sz w:val="22"/>
                <w:szCs w:val="22"/>
              </w:rPr>
              <w:t xml:space="preserve"> Моделировать ситуации общения с людьми в транспорте, театре. Объяснять, зачем нужна культура поведения в общественных местах. О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50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Проверим себя и оценим свои достижения по разделу «Общение».  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4B4845" w:rsidRDefault="00517DA0" w:rsidP="00B32537">
            <w:pPr>
              <w:pStyle w:val="a3"/>
              <w:jc w:val="center"/>
              <w:rPr>
                <w:b/>
                <w:color w:val="auto"/>
                <w:sz w:val="22"/>
                <w:szCs w:val="22"/>
              </w:rPr>
            </w:pPr>
            <w:r w:rsidRPr="004B4845">
              <w:rPr>
                <w:color w:val="auto"/>
                <w:sz w:val="22"/>
                <w:szCs w:val="22"/>
              </w:rPr>
              <w:t>Урок развивающего контроля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оценивать свои достижения.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17DA0" w:rsidRPr="004B4845" w:rsidRDefault="00517DA0" w:rsidP="00A76782"/>
        </w:tc>
        <w:tc>
          <w:tcPr>
            <w:tcW w:w="2569" w:type="dxa"/>
          </w:tcPr>
          <w:p w:rsidR="00517DA0" w:rsidRPr="004B4845" w:rsidRDefault="008E7149" w:rsidP="009107CC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Выполнять тестовые задания учебника; оценивать свои достижения и достижения других учащихся.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</w:p>
        </w:tc>
        <w:tc>
          <w:tcPr>
            <w:tcW w:w="15798" w:type="dxa"/>
            <w:gridSpan w:val="8"/>
          </w:tcPr>
          <w:p w:rsidR="00517DA0" w:rsidRPr="004B4845" w:rsidRDefault="00517DA0" w:rsidP="00E7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Путешествия. (18 часов).</w:t>
            </w:r>
            <w:r w:rsidRPr="004B4845">
              <w:rPr>
                <w:sz w:val="24"/>
                <w:szCs w:val="24"/>
              </w:rPr>
              <w:t xml:space="preserve"> 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Горизонт. Линия горизонта. Стороны горизонта.  Форма Земли</w:t>
            </w:r>
            <w:r w:rsidRPr="004B4845">
              <w:rPr>
                <w:sz w:val="24"/>
                <w:szCs w:val="24"/>
              </w:rPr>
              <w:t xml:space="preserve">.  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по компасу, солнцу, местным природным признакам. Равнины и горы. Холмы и овраги. Красота гор. Россия на карте. </w:t>
            </w: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51</w:t>
            </w:r>
          </w:p>
        </w:tc>
        <w:tc>
          <w:tcPr>
            <w:tcW w:w="2425" w:type="dxa"/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Посмотри вокруг.</w:t>
            </w: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D118E" w:rsidRPr="00B32537" w:rsidRDefault="002D118E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705256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705256">
              <w:rPr>
                <w:rFonts w:ascii="Times New Roman" w:hAnsi="Times New Roman" w:cs="Times New Roman"/>
              </w:rPr>
              <w:br/>
            </w:r>
            <w:proofErr w:type="spellStart"/>
            <w:r w:rsidRPr="00705256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7052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различать стороны горизонта и обозначать их на схеме</w:t>
            </w: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</w:tcPr>
          <w:p w:rsidR="002D118E" w:rsidRPr="004B4845" w:rsidRDefault="002D118E" w:rsidP="00A76782">
            <w:pPr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t>Регулятивные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понимать учебную задачу урока и стремит</w:t>
            </w:r>
            <w:proofErr w:type="gramStart"/>
            <w:r w:rsidRPr="004B4845">
              <w:rPr>
                <w:rFonts w:ascii="Times New Roman" w:hAnsi="Times New Roman" w:cs="Times New Roman"/>
              </w:rPr>
              <w:t>.</w:t>
            </w:r>
            <w:proofErr w:type="gramEnd"/>
            <w:r w:rsidRPr="004B4845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4B4845">
              <w:rPr>
                <w:rFonts w:ascii="Times New Roman" w:hAnsi="Times New Roman" w:cs="Times New Roman"/>
              </w:rPr>
              <w:t>в</w:t>
            </w:r>
            <w:proofErr w:type="gramEnd"/>
            <w:r w:rsidRPr="004B4845">
              <w:rPr>
                <w:rFonts w:ascii="Times New Roman" w:hAnsi="Times New Roman" w:cs="Times New Roman"/>
              </w:rPr>
              <w:t>ыполнить;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учитывать ориентиры действия в учебном материале; планировать действие 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  <w:b/>
              </w:rPr>
            </w:pPr>
            <w:r w:rsidRPr="004B4845">
              <w:rPr>
                <w:rFonts w:ascii="Times New Roman" w:hAnsi="Times New Roman" w:cs="Times New Roman"/>
              </w:rPr>
              <w:t>в соответствии с поставленной задачей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t>Познавательные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осуществлять анализ, обобщать и делать выводы; 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использовать знаково-символические средства.</w:t>
            </w:r>
          </w:p>
          <w:p w:rsidR="002D118E" w:rsidRPr="004B4845" w:rsidRDefault="002D118E" w:rsidP="00A76782">
            <w:pPr>
              <w:tabs>
                <w:tab w:val="left" w:pos="6300"/>
              </w:tabs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  <w:b/>
              </w:rPr>
              <w:t>Коммуникативные</w:t>
            </w:r>
            <w:r w:rsidRPr="004B4845">
              <w:rPr>
                <w:rFonts w:ascii="Times New Roman" w:hAnsi="Times New Roman" w:cs="Times New Roman"/>
                <w:i/>
              </w:rPr>
              <w:t>: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Задавать вопросы; строить понятные высказывания; формулировать собственное мнение; контролировать действия партнёра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учебно-познавательный интерес к новому материалу;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способность к самооценке на основе критерия успешности 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учебной деятельности</w:t>
            </w:r>
          </w:p>
          <w:p w:rsidR="002D118E" w:rsidRPr="004B4845" w:rsidRDefault="002D118E" w:rsidP="00A76782">
            <w:pPr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широкая мотивационная основа учебной деятельности, включающая социальные, учебно-познавательные  и внешние мотивы</w:t>
            </w:r>
          </w:p>
        </w:tc>
        <w:tc>
          <w:tcPr>
            <w:tcW w:w="2569" w:type="dxa"/>
          </w:tcPr>
          <w:p w:rsidR="002D118E" w:rsidRPr="004B4845" w:rsidRDefault="002D118E" w:rsidP="009107CC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Обозначать стороны горизонта на схеме. Перечислять основные и промежуточные стороны горизонта. показывать на карте, глобусе материки, океаны, горы, равнины, моря, реки; 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52</w:t>
            </w:r>
          </w:p>
        </w:tc>
        <w:tc>
          <w:tcPr>
            <w:tcW w:w="2425" w:type="dxa"/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на местности. </w:t>
            </w:r>
            <w:proofErr w:type="gramStart"/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/ работа</w:t>
            </w:r>
            <w:r w:rsidRPr="004B4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4B484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Определение сторон горизонта по компасу»</w:t>
            </w:r>
          </w:p>
        </w:tc>
        <w:tc>
          <w:tcPr>
            <w:tcW w:w="887" w:type="dxa"/>
          </w:tcPr>
          <w:p w:rsidR="002D118E" w:rsidRPr="00B32537" w:rsidRDefault="002D118E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705256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705256">
              <w:rPr>
                <w:rFonts w:ascii="Times New Roman" w:hAnsi="Times New Roman" w:cs="Times New Roman"/>
              </w:rPr>
              <w:br/>
            </w:r>
            <w:proofErr w:type="spellStart"/>
            <w:r w:rsidRPr="00705256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7052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ориентироваться на местности с помощью компаса; по местным признакам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/>
        </w:tc>
        <w:tc>
          <w:tcPr>
            <w:tcW w:w="2569" w:type="dxa"/>
          </w:tcPr>
          <w:p w:rsidR="002D118E" w:rsidRPr="004B4845" w:rsidRDefault="002D118E" w:rsidP="008E7149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Осваивать приёмы ориентирования на местности по компасу, солнцу, по местным природным признакам</w:t>
            </w:r>
            <w:proofErr w:type="gramStart"/>
            <w:r w:rsidRPr="004B4845">
              <w:rPr>
                <w:sz w:val="22"/>
                <w:szCs w:val="22"/>
              </w:rPr>
              <w:t xml:space="preserve"> ;</w:t>
            </w:r>
            <w:proofErr w:type="gramEnd"/>
            <w:r w:rsidRPr="004B4845">
              <w:rPr>
                <w:sz w:val="22"/>
                <w:szCs w:val="22"/>
              </w:rPr>
              <w:t xml:space="preserve"> показывать на карте, глобусе материки, океаны, горы, равнины, моря, реки. Уметь пользоваться компасом.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53</w:t>
            </w:r>
          </w:p>
        </w:tc>
        <w:tc>
          <w:tcPr>
            <w:tcW w:w="2425" w:type="dxa"/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</w:t>
            </w:r>
          </w:p>
          <w:p w:rsidR="002D118E" w:rsidRPr="004B4845" w:rsidRDefault="002D118E" w:rsidP="00E7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2D118E" w:rsidRPr="00B32537" w:rsidRDefault="002D118E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705256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705256">
              <w:rPr>
                <w:rFonts w:ascii="Times New Roman" w:hAnsi="Times New Roman" w:cs="Times New Roman"/>
              </w:rPr>
              <w:br/>
            </w:r>
            <w:proofErr w:type="spellStart"/>
            <w:r w:rsidRPr="00705256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7052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/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A76782"/>
        </w:tc>
        <w:tc>
          <w:tcPr>
            <w:tcW w:w="2569" w:type="dxa"/>
          </w:tcPr>
          <w:p w:rsidR="002D118E" w:rsidRPr="004B4845" w:rsidRDefault="002D118E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Знать правила определения сторон горизонта с помощью компаса; условные обозначения сторон горизонта. 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54</w:t>
            </w:r>
          </w:p>
        </w:tc>
        <w:tc>
          <w:tcPr>
            <w:tcW w:w="2425" w:type="dxa"/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поверхности.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/ работа</w:t>
            </w:r>
            <w:r w:rsidRPr="004B4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4B484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Основные приемы чтения карты».</w:t>
            </w: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2D118E" w:rsidRPr="00B32537" w:rsidRDefault="002D118E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705256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705256">
              <w:rPr>
                <w:rFonts w:ascii="Times New Roman" w:hAnsi="Times New Roman" w:cs="Times New Roman"/>
              </w:rPr>
              <w:br/>
            </w:r>
            <w:proofErr w:type="spellStart"/>
            <w:r w:rsidRPr="00705256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7052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различать формы земной поверхности; замечать и ценить красоту природы.</w:t>
            </w:r>
          </w:p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2D118E" w:rsidRPr="004B4845" w:rsidRDefault="002D118E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4B4845">
              <w:rPr>
                <w:sz w:val="22"/>
                <w:szCs w:val="22"/>
              </w:rPr>
              <w:t xml:space="preserve">азличать по карте и показывать различные формы земной поверхности. Сравнивать по схеме холм и гору. Находить на физической карте России равнины и горы и определять их названия. Моделировать формы поверхности из песка, глины или пластилина. 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2D118E" w:rsidRPr="00737F45" w:rsidTr="002D118E">
        <w:trPr>
          <w:trHeight w:val="354"/>
          <w:jc w:val="center"/>
        </w:trPr>
        <w:tc>
          <w:tcPr>
            <w:tcW w:w="646" w:type="dxa"/>
          </w:tcPr>
          <w:p w:rsidR="002D118E" w:rsidRPr="004B4845" w:rsidRDefault="002D118E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55</w:t>
            </w:r>
          </w:p>
        </w:tc>
        <w:tc>
          <w:tcPr>
            <w:tcW w:w="2425" w:type="dxa"/>
          </w:tcPr>
          <w:p w:rsidR="002D118E" w:rsidRPr="004B4845" w:rsidRDefault="002D118E" w:rsidP="00E7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Водные богатства. </w:t>
            </w:r>
          </w:p>
        </w:tc>
        <w:tc>
          <w:tcPr>
            <w:tcW w:w="887" w:type="dxa"/>
          </w:tcPr>
          <w:p w:rsidR="002D118E" w:rsidRPr="00B32537" w:rsidRDefault="002D118E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2D118E" w:rsidRDefault="002D118E">
            <w:proofErr w:type="spellStart"/>
            <w:proofErr w:type="gramStart"/>
            <w:r w:rsidRPr="00705256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705256">
              <w:rPr>
                <w:rFonts w:ascii="Times New Roman" w:hAnsi="Times New Roman" w:cs="Times New Roman"/>
              </w:rPr>
              <w:br/>
            </w:r>
            <w:proofErr w:type="spellStart"/>
            <w:r w:rsidRPr="00705256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7052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 xml:space="preserve">Научатся называть части реки; анализировать </w:t>
            </w:r>
            <w:r w:rsidRPr="004B4845">
              <w:rPr>
                <w:rFonts w:ascii="Times New Roman" w:hAnsi="Times New Roman" w:cs="Times New Roman"/>
              </w:rPr>
              <w:lastRenderedPageBreak/>
              <w:t>схему.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D118E" w:rsidRPr="004B4845" w:rsidRDefault="002D118E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2D118E" w:rsidRPr="004B4845" w:rsidRDefault="002D118E" w:rsidP="002D118E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4B4845">
              <w:rPr>
                <w:sz w:val="22"/>
                <w:szCs w:val="22"/>
              </w:rPr>
              <w:t xml:space="preserve">нать понятие «водоём». Сравнивать и различать разные формы </w:t>
            </w:r>
            <w:r w:rsidRPr="004B4845">
              <w:rPr>
                <w:sz w:val="22"/>
                <w:szCs w:val="22"/>
              </w:rPr>
              <w:lastRenderedPageBreak/>
              <w:t xml:space="preserve">водоемов. Работать в парах: рассказывать по схеме о частях реки. Находить на физической карте России разные водоемы и определять их названия. </w:t>
            </w:r>
          </w:p>
        </w:tc>
        <w:tc>
          <w:tcPr>
            <w:tcW w:w="740" w:type="dxa"/>
          </w:tcPr>
          <w:p w:rsidR="002D118E" w:rsidRPr="00737F45" w:rsidRDefault="002D118E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56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В гости к весне (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наблюдать за состоянием погоды, за весенними явлениями природы; оценивать воздействие пробуждения природы на человека.</w:t>
            </w:r>
          </w:p>
        </w:tc>
        <w:tc>
          <w:tcPr>
            <w:tcW w:w="3077" w:type="dxa"/>
            <w:vMerge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Наблюдать погоду и описывать ее состояние. Исследовать связи жизнедеятельности растений, животных и времени года. Узнавать и называть раннецветущие растения, перелётных птиц. 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57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В гости к весне (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урок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замечать весенние изменения в природе и рассказывать о них.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8E7149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Объяснять, как изменяется весной высота солнца над горизонтом и к чему это приводит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58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карте. 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приёмам чтения карты; осознают величие нашей страны.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Работать с глобусом и картой: понимать условные знаки, показывать территорию России, ее государственные границы. Участвовать в практической работе с картой: определять местонахождение Москвы и других крупнейших городов на карте России. Сравнивать изображение нашей страны на глобусе и карте России. Объяснять, что обозначают цвета на </w:t>
            </w:r>
            <w:r w:rsidRPr="004B4845">
              <w:rPr>
                <w:sz w:val="22"/>
                <w:szCs w:val="22"/>
              </w:rPr>
              <w:lastRenderedPageBreak/>
              <w:t xml:space="preserve">карте. Уметь показывать объекты на настенной карте. 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59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Проект   «Города России».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Узнают новую информацию о городах России.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8E7149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В ходе выполнения проекта ученики учатся: готовить </w:t>
            </w:r>
            <w:proofErr w:type="spellStart"/>
            <w:r w:rsidRPr="004B4845">
              <w:rPr>
                <w:sz w:val="22"/>
                <w:szCs w:val="22"/>
              </w:rPr>
              <w:t>фоторассказы</w:t>
            </w:r>
            <w:proofErr w:type="spellEnd"/>
            <w:r w:rsidRPr="004B4845">
              <w:rPr>
                <w:sz w:val="22"/>
                <w:szCs w:val="22"/>
              </w:rPr>
              <w:t xml:space="preserve"> о разных городах России. Находить в книгах и сети Интернет соответствующий материал; выступать с подготовленным сообщением, опираясь на фотографии (слайды); оценивать результаты собственного труда и труда товарищей.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60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Путешествие  по Москве.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находить Москву на карте России; называть основные достопримечательности столицы.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4B4845">
              <w:rPr>
                <w:sz w:val="22"/>
                <w:szCs w:val="22"/>
              </w:rPr>
              <w:t xml:space="preserve"> помощью учебника выяснить, когда и кем был основан город Москва. Рассказывать о столице, о гербе Москвы. Рассматривать план Москвы. Описывать достопримечательности столицы России. 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61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Московский Кремль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рассказывать о достопримечательностях Кремля и Красной площади; осознают значение Кремля для жителей России.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Рассказывать о достопримечательностях Москвы. Объяснять, что значит Московский Кремль для каждого жителя России. Находить в дополнительной литературе и сети Интернет сведения о достопримечательностях Московского Кремля. Готовить сообщение по готовому плану. </w:t>
            </w:r>
            <w:r w:rsidRPr="004B4845">
              <w:rPr>
                <w:sz w:val="22"/>
                <w:szCs w:val="22"/>
              </w:rPr>
              <w:lastRenderedPageBreak/>
              <w:t>Выступать перед классом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62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Город на Неве.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находить Санкт-Петербург на карте России; находить в тексте нужную информацию.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Описывать </w:t>
            </w:r>
            <w:r w:rsidRPr="004B4845">
              <w:rPr>
                <w:sz w:val="22"/>
                <w:szCs w:val="22"/>
              </w:rPr>
              <w:t xml:space="preserve">достопримечательности Санкт-Петербурга. Рассматривать фотографии, находить в дополнительной литературе и сети Интернет сведения о достопримечательностях Северной столицы. Работать в группах: обсуждать свои впечатления. 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63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Путешествие по Оке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находить, называть и показывать на   карте  города, расположенные на реке Оке.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A76782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Рассматривать фотографии, находить в дополнительной литературе и сети Интернет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64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планете.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4B4845">
              <w:rPr>
                <w:rFonts w:ascii="Times New Roman" w:hAnsi="Times New Roman" w:cs="Times New Roman"/>
              </w:rPr>
              <w:t>Научатся находить, называть и показывать на глобусе и карте мира океаны и материки; осознают масштабность нашей планеты, а себя – её жителями.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Работать с глобусом и картой: понимать условные знаки, показывать на карте мира материки. Находить информацию об особенностях каждого материка в учебнике и других источниках. Готовить сообщения о каждом материке и выступать перед классом. 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65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находить материки на карте мира; осознают масштабность нашей планеты.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Работать с глобусом и картой: понимать условные знаки, различать физическую и политическую карты. Находить и показывать на политической карте </w:t>
            </w:r>
            <w:r w:rsidRPr="004B4845">
              <w:rPr>
                <w:sz w:val="22"/>
                <w:szCs w:val="22"/>
              </w:rPr>
              <w:lastRenderedPageBreak/>
              <w:t xml:space="preserve">мира нашу страну. 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lastRenderedPageBreak/>
              <w:t>66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Страны мира. 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   «Страны мира» 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 xml:space="preserve">В ходе выполнения проекта ученики учатся: планировать работу, находить в книгах и сети Интернет материал о какой-либо стране мира; выступать с подготовленным сообщением, опираясь на фотографии (слайды); 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B32537" w:rsidRPr="00737F45" w:rsidTr="002D118E">
        <w:trPr>
          <w:trHeight w:val="354"/>
          <w:jc w:val="center"/>
        </w:trPr>
        <w:tc>
          <w:tcPr>
            <w:tcW w:w="646" w:type="dxa"/>
          </w:tcPr>
          <w:p w:rsidR="00B32537" w:rsidRPr="004B4845" w:rsidRDefault="00B32537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67</w:t>
            </w:r>
          </w:p>
        </w:tc>
        <w:tc>
          <w:tcPr>
            <w:tcW w:w="2425" w:type="dxa"/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Впереди лето. </w:t>
            </w:r>
          </w:p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32537" w:rsidRPr="00B32537" w:rsidRDefault="00B32537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B32537" w:rsidRDefault="00B32537">
            <w:proofErr w:type="spellStart"/>
            <w:proofErr w:type="gramStart"/>
            <w:r w:rsidRPr="00BE1108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BE1108">
              <w:rPr>
                <w:rFonts w:ascii="Times New Roman" w:hAnsi="Times New Roman" w:cs="Times New Roman"/>
              </w:rPr>
              <w:br/>
            </w:r>
            <w:proofErr w:type="spellStart"/>
            <w:r w:rsidRPr="00BE1108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BE1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работать с атласом-определителем; узнают о жизни насекомых и растений летом.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32537" w:rsidRPr="004B4845" w:rsidRDefault="00B32537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B32537" w:rsidRPr="004B4845" w:rsidRDefault="00B32537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Рассказывать о сезонных явлениях природы. Приводить примеры летних явлений в неживой и живой природе. Составить рассказ о красоте животных по своим наблюдениям. Оценивать свою работу.</w:t>
            </w:r>
          </w:p>
        </w:tc>
        <w:tc>
          <w:tcPr>
            <w:tcW w:w="740" w:type="dxa"/>
          </w:tcPr>
          <w:p w:rsidR="00B32537" w:rsidRPr="00737F45" w:rsidRDefault="00B32537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  <w:tr w:rsidR="00517DA0" w:rsidRPr="00737F45" w:rsidTr="002D118E">
        <w:trPr>
          <w:trHeight w:val="354"/>
          <w:jc w:val="center"/>
        </w:trPr>
        <w:tc>
          <w:tcPr>
            <w:tcW w:w="646" w:type="dxa"/>
          </w:tcPr>
          <w:p w:rsidR="00517DA0" w:rsidRPr="004B4845" w:rsidRDefault="00517DA0" w:rsidP="0003271B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b/>
                <w:iCs/>
                <w:color w:val="auto"/>
                <w:sz w:val="22"/>
                <w:szCs w:val="22"/>
              </w:rPr>
              <w:t>68</w:t>
            </w:r>
          </w:p>
        </w:tc>
        <w:tc>
          <w:tcPr>
            <w:tcW w:w="2425" w:type="dxa"/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Проверим себя</w:t>
            </w: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и оценим свои достижения по разделу «Путешествия».</w:t>
            </w:r>
          </w:p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проектов </w:t>
            </w:r>
            <w:r w:rsidRPr="004B4845">
              <w:rPr>
                <w:rFonts w:ascii="Times New Roman" w:hAnsi="Times New Roman" w:cs="Times New Roman"/>
                <w:i/>
                <w:sz w:val="24"/>
                <w:szCs w:val="24"/>
              </w:rPr>
              <w:t>«Родословная», «Города России», «Страны мира».</w:t>
            </w:r>
          </w:p>
        </w:tc>
        <w:tc>
          <w:tcPr>
            <w:tcW w:w="887" w:type="dxa"/>
          </w:tcPr>
          <w:p w:rsidR="00517DA0" w:rsidRPr="00B32537" w:rsidRDefault="00517DA0" w:rsidP="0003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tcBorders>
              <w:right w:val="single" w:sz="4" w:space="0" w:color="auto"/>
            </w:tcBorders>
          </w:tcPr>
          <w:p w:rsidR="00517DA0" w:rsidRPr="004B4845" w:rsidRDefault="00517DA0" w:rsidP="00517DA0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4B4845">
              <w:rPr>
                <w:color w:val="auto"/>
                <w:sz w:val="22"/>
                <w:szCs w:val="22"/>
              </w:rPr>
              <w:t xml:space="preserve">Урок развивающего контроля </w:t>
            </w:r>
          </w:p>
        </w:tc>
        <w:tc>
          <w:tcPr>
            <w:tcW w:w="2569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оценивать свои достижения.</w:t>
            </w:r>
          </w:p>
          <w:p w:rsidR="00517DA0" w:rsidRPr="004B4845" w:rsidRDefault="00517DA0" w:rsidP="00E7775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4845">
              <w:rPr>
                <w:rFonts w:ascii="Times New Roman" w:hAnsi="Times New Roman" w:cs="Times New Roman"/>
              </w:rPr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17DA0" w:rsidRPr="004B4845" w:rsidRDefault="00517DA0" w:rsidP="0003271B">
            <w:pPr>
              <w:pStyle w:val="a3"/>
              <w:spacing w:line="360" w:lineRule="auto"/>
              <w:jc w:val="center"/>
              <w:rPr>
                <w:b/>
                <w:bCs/>
                <w:iCs/>
                <w:color w:val="auto"/>
                <w:sz w:val="22"/>
                <w:szCs w:val="22"/>
                <w:u w:val="wave"/>
              </w:rPr>
            </w:pPr>
          </w:p>
        </w:tc>
        <w:tc>
          <w:tcPr>
            <w:tcW w:w="2569" w:type="dxa"/>
          </w:tcPr>
          <w:p w:rsidR="00517DA0" w:rsidRPr="004B4845" w:rsidRDefault="00A76782" w:rsidP="00B32537">
            <w:pPr>
              <w:pStyle w:val="a3"/>
              <w:jc w:val="left"/>
              <w:rPr>
                <w:b/>
                <w:iCs/>
                <w:color w:val="auto"/>
                <w:sz w:val="22"/>
                <w:szCs w:val="22"/>
              </w:rPr>
            </w:pPr>
            <w:r w:rsidRPr="004B4845">
              <w:rPr>
                <w:sz w:val="22"/>
                <w:szCs w:val="22"/>
              </w:rPr>
              <w:t>Понимать учебную задачу урока; знать основные термины и понятия, выступать с подготовленными сообщениями, иллюстрировать их наглядными материалами</w:t>
            </w:r>
          </w:p>
        </w:tc>
        <w:tc>
          <w:tcPr>
            <w:tcW w:w="740" w:type="dxa"/>
          </w:tcPr>
          <w:p w:rsidR="00517DA0" w:rsidRPr="00737F45" w:rsidRDefault="00517DA0" w:rsidP="0003271B">
            <w:pPr>
              <w:pStyle w:val="a3"/>
              <w:spacing w:line="360" w:lineRule="auto"/>
              <w:jc w:val="center"/>
              <w:rPr>
                <w:b/>
                <w:iCs/>
                <w:color w:val="auto"/>
                <w:sz w:val="24"/>
                <w:szCs w:val="24"/>
              </w:rPr>
            </w:pPr>
          </w:p>
        </w:tc>
      </w:tr>
    </w:tbl>
    <w:p w:rsidR="006830FE" w:rsidRDefault="006830FE"/>
    <w:sectPr w:rsidR="006830FE" w:rsidSect="001274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259E"/>
    <w:multiLevelType w:val="hybridMultilevel"/>
    <w:tmpl w:val="B88AF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C14F7B"/>
    <w:multiLevelType w:val="multilevel"/>
    <w:tmpl w:val="CA165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9F2AFB"/>
    <w:multiLevelType w:val="multilevel"/>
    <w:tmpl w:val="24C8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3A7778"/>
    <w:multiLevelType w:val="multilevel"/>
    <w:tmpl w:val="2BE2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8C5DF3"/>
    <w:multiLevelType w:val="multilevel"/>
    <w:tmpl w:val="F6EC5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110F2D"/>
    <w:multiLevelType w:val="multilevel"/>
    <w:tmpl w:val="B19C6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7404"/>
    <w:rsid w:val="0003271B"/>
    <w:rsid w:val="00091623"/>
    <w:rsid w:val="00117D13"/>
    <w:rsid w:val="00127404"/>
    <w:rsid w:val="00143CFA"/>
    <w:rsid w:val="00205288"/>
    <w:rsid w:val="00290B0C"/>
    <w:rsid w:val="002D118E"/>
    <w:rsid w:val="0034114E"/>
    <w:rsid w:val="00380E1A"/>
    <w:rsid w:val="004513C3"/>
    <w:rsid w:val="004B4845"/>
    <w:rsid w:val="00517DA0"/>
    <w:rsid w:val="00557ABA"/>
    <w:rsid w:val="00567001"/>
    <w:rsid w:val="005C69E8"/>
    <w:rsid w:val="006830FE"/>
    <w:rsid w:val="007E3FED"/>
    <w:rsid w:val="0087259D"/>
    <w:rsid w:val="008E7149"/>
    <w:rsid w:val="009107CC"/>
    <w:rsid w:val="00A76782"/>
    <w:rsid w:val="00AD71B0"/>
    <w:rsid w:val="00B32537"/>
    <w:rsid w:val="00BE692C"/>
    <w:rsid w:val="00CA573D"/>
    <w:rsid w:val="00D253A2"/>
    <w:rsid w:val="00DA05C6"/>
    <w:rsid w:val="00E1254D"/>
    <w:rsid w:val="00E53C1A"/>
    <w:rsid w:val="00E71F1B"/>
    <w:rsid w:val="00E7775D"/>
    <w:rsid w:val="00F35ADD"/>
    <w:rsid w:val="00FF3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740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2740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E71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71F1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9">
    <w:name w:val="Font Style19"/>
    <w:basedOn w:val="a0"/>
    <w:rsid w:val="00E71F1B"/>
    <w:rPr>
      <w:rFonts w:ascii="Times New Roman" w:hAnsi="Times New Roman" w:cs="Times New Roman" w:hint="default"/>
      <w:sz w:val="22"/>
      <w:szCs w:val="22"/>
    </w:rPr>
  </w:style>
  <w:style w:type="character" w:styleId="a7">
    <w:name w:val="Strong"/>
    <w:basedOn w:val="a0"/>
    <w:uiPriority w:val="22"/>
    <w:qFormat/>
    <w:rsid w:val="00E71F1B"/>
    <w:rPr>
      <w:b/>
      <w:bCs/>
    </w:rPr>
  </w:style>
  <w:style w:type="character" w:styleId="a8">
    <w:name w:val="Emphasis"/>
    <w:basedOn w:val="a0"/>
    <w:uiPriority w:val="20"/>
    <w:qFormat/>
    <w:rsid w:val="00E71F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0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28</Pages>
  <Words>8451</Words>
  <Characters>48176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</cp:revision>
  <cp:lastPrinted>2015-09-21T17:30:00Z</cp:lastPrinted>
  <dcterms:created xsi:type="dcterms:W3CDTF">2015-08-11T18:01:00Z</dcterms:created>
  <dcterms:modified xsi:type="dcterms:W3CDTF">2015-09-21T17:32:00Z</dcterms:modified>
</cp:coreProperties>
</file>